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6E" w:rsidRPr="0022280E" w:rsidRDefault="0066206E" w:rsidP="002D17ED">
      <w:pPr>
        <w:jc w:val="both"/>
        <w:rPr>
          <w:rFonts w:ascii="Times New Roman" w:hAnsi="Times New Roman" w:cs="Times New Roman"/>
          <w:b/>
          <w:sz w:val="24"/>
          <w:szCs w:val="24"/>
          <w:u w:val="single"/>
        </w:rPr>
      </w:pPr>
    </w:p>
    <w:p w:rsidR="0066206E" w:rsidRPr="0022280E" w:rsidRDefault="0022280E" w:rsidP="002D17ED">
      <w:pPr>
        <w:jc w:val="both"/>
        <w:rPr>
          <w:rFonts w:ascii="Times New Roman" w:hAnsi="Times New Roman" w:cs="Times New Roman"/>
          <w:sz w:val="24"/>
          <w:szCs w:val="24"/>
        </w:rPr>
      </w:pPr>
      <w:r w:rsidRPr="0022280E">
        <w:rPr>
          <w:rFonts w:ascii="Times New Roman" w:hAnsi="Times New Roman" w:cs="Times New Roman"/>
          <w:b/>
          <w:sz w:val="24"/>
          <w:szCs w:val="24"/>
          <w:u w:val="single"/>
        </w:rPr>
        <w:t>Visto:</w:t>
      </w:r>
      <w:r w:rsidRPr="0022280E">
        <w:rPr>
          <w:rFonts w:ascii="Times New Roman" w:hAnsi="Times New Roman" w:cs="Times New Roman"/>
          <w:sz w:val="24"/>
          <w:szCs w:val="24"/>
        </w:rPr>
        <w:t xml:space="preserve"> </w:t>
      </w:r>
      <w:r w:rsidRPr="0022280E">
        <w:rPr>
          <w:rFonts w:ascii="Times New Roman" w:hAnsi="Times New Roman" w:cs="Times New Roman"/>
        </w:rPr>
        <w:t>La</w:t>
      </w:r>
      <w:r w:rsidR="0066206E" w:rsidRPr="0022280E">
        <w:rPr>
          <w:rFonts w:ascii="Times New Roman" w:hAnsi="Times New Roman" w:cs="Times New Roman"/>
        </w:rPr>
        <w:t xml:space="preserve"> necesidad de dar un ordenamiento a la recolección, transporte, </w:t>
      </w:r>
      <w:r w:rsidRPr="0022280E">
        <w:rPr>
          <w:rFonts w:ascii="Times New Roman" w:hAnsi="Times New Roman" w:cs="Times New Roman"/>
        </w:rPr>
        <w:t xml:space="preserve">tratamiento y disposición final  </w:t>
      </w:r>
      <w:r w:rsidR="0066206E" w:rsidRPr="0022280E">
        <w:rPr>
          <w:rFonts w:ascii="Times New Roman" w:hAnsi="Times New Roman" w:cs="Times New Roman"/>
        </w:rPr>
        <w:t>de los residuos sólidos</w:t>
      </w:r>
      <w:r>
        <w:rPr>
          <w:rFonts w:ascii="Times New Roman" w:hAnsi="Times New Roman" w:cs="Times New Roman"/>
        </w:rPr>
        <w:t xml:space="preserve"> de nuestra localidad.-</w:t>
      </w:r>
    </w:p>
    <w:p w:rsidR="0066206E" w:rsidRPr="0022280E" w:rsidRDefault="0066206E" w:rsidP="002D17ED">
      <w:pPr>
        <w:jc w:val="both"/>
        <w:rPr>
          <w:rFonts w:ascii="Times New Roman" w:hAnsi="Times New Roman" w:cs="Times New Roman"/>
          <w:sz w:val="24"/>
          <w:szCs w:val="24"/>
        </w:rPr>
      </w:pPr>
    </w:p>
    <w:p w:rsidR="0066206E" w:rsidRPr="0022280E" w:rsidRDefault="0022280E" w:rsidP="002D17ED">
      <w:pPr>
        <w:jc w:val="both"/>
        <w:rPr>
          <w:rFonts w:ascii="Times New Roman" w:hAnsi="Times New Roman" w:cs="Times New Roman"/>
          <w:b/>
          <w:sz w:val="24"/>
          <w:szCs w:val="24"/>
          <w:u w:val="single"/>
        </w:rPr>
      </w:pPr>
      <w:r w:rsidRPr="0022280E">
        <w:rPr>
          <w:rFonts w:ascii="Times New Roman" w:hAnsi="Times New Roman" w:cs="Times New Roman"/>
          <w:b/>
          <w:sz w:val="24"/>
          <w:szCs w:val="24"/>
          <w:u w:val="single"/>
        </w:rPr>
        <w:t xml:space="preserve">Y </w:t>
      </w:r>
      <w:r>
        <w:rPr>
          <w:rFonts w:ascii="Times New Roman" w:hAnsi="Times New Roman" w:cs="Times New Roman"/>
          <w:b/>
          <w:sz w:val="24"/>
          <w:szCs w:val="24"/>
          <w:u w:val="single"/>
        </w:rPr>
        <w:t>Considerando:</w:t>
      </w:r>
      <w:r w:rsidRPr="0066206E">
        <w:rPr>
          <w:rFonts w:ascii="Times New Roman" w:hAnsi="Times New Roman" w:cs="Times New Roman"/>
        </w:rPr>
        <w:t xml:space="preserve"> Qué</w:t>
      </w:r>
      <w:r w:rsidR="0066206E" w:rsidRPr="0066206E">
        <w:rPr>
          <w:rFonts w:ascii="Times New Roman" w:hAnsi="Times New Roman" w:cs="Times New Roman"/>
        </w:rPr>
        <w:t xml:space="preserve"> el progresivo aumento de la generación de residuos sólidos urbanos y su posterior desecho</w:t>
      </w:r>
      <w:r>
        <w:rPr>
          <w:rFonts w:ascii="Times New Roman" w:hAnsi="Times New Roman" w:cs="Times New Roman"/>
          <w:b/>
          <w:sz w:val="24"/>
          <w:szCs w:val="24"/>
          <w:u w:val="single"/>
        </w:rPr>
        <w:t xml:space="preserve"> </w:t>
      </w:r>
      <w:r w:rsidR="0066206E" w:rsidRPr="0066206E">
        <w:rPr>
          <w:rFonts w:ascii="Times New Roman" w:hAnsi="Times New Roman" w:cs="Times New Roman"/>
        </w:rPr>
        <w:t>no es sustentable en el tiempo.</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el</w:t>
      </w:r>
      <w:r w:rsidR="0022280E">
        <w:rPr>
          <w:rFonts w:ascii="Times New Roman" w:hAnsi="Times New Roman" w:cs="Times New Roman"/>
        </w:rPr>
        <w:t xml:space="preserve"> actual intendente </w:t>
      </w:r>
      <w:r w:rsidRPr="0066206E">
        <w:rPr>
          <w:rFonts w:ascii="Times New Roman" w:hAnsi="Times New Roman" w:cs="Times New Roman"/>
        </w:rPr>
        <w:t>y funcionarios del actual Poder ejecutivo Municipal</w:t>
      </w:r>
      <w:r w:rsidR="0022280E">
        <w:rPr>
          <w:rFonts w:ascii="Times New Roman" w:hAnsi="Times New Roman" w:cs="Times New Roman"/>
        </w:rPr>
        <w:t xml:space="preserve"> se han </w:t>
      </w:r>
      <w:r w:rsidRPr="0066206E">
        <w:rPr>
          <w:rFonts w:ascii="Times New Roman" w:hAnsi="Times New Roman" w:cs="Times New Roman"/>
        </w:rPr>
        <w:t>pronunciado públicamente reconociendo el problema, y rea</w:t>
      </w:r>
      <w:r w:rsidR="0022280E">
        <w:rPr>
          <w:rFonts w:ascii="Times New Roman" w:hAnsi="Times New Roman" w:cs="Times New Roman"/>
        </w:rPr>
        <w:t xml:space="preserve">lizando anuncios de una próxima </w:t>
      </w:r>
      <w:r w:rsidRPr="0066206E">
        <w:rPr>
          <w:rFonts w:ascii="Times New Roman" w:hAnsi="Times New Roman" w:cs="Times New Roman"/>
        </w:rPr>
        <w:t>puesta en marcha de una política de gestión de residuos sólidos urbanos.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Que si bien es urgente que la localidad ponga en marcha un plan </w:t>
      </w:r>
      <w:r w:rsidR="0022280E">
        <w:rPr>
          <w:rFonts w:ascii="Times New Roman" w:hAnsi="Times New Roman" w:cs="Times New Roman"/>
        </w:rPr>
        <w:t xml:space="preserve">que revierta esta situación, es </w:t>
      </w:r>
      <w:r w:rsidRPr="0066206E">
        <w:rPr>
          <w:rFonts w:ascii="Times New Roman" w:hAnsi="Times New Roman" w:cs="Times New Roman"/>
        </w:rPr>
        <w:t>necesario instaurar un programa sostenido, fruto de un com</w:t>
      </w:r>
      <w:r w:rsidR="0022280E">
        <w:rPr>
          <w:rFonts w:ascii="Times New Roman" w:hAnsi="Times New Roman" w:cs="Times New Roman"/>
        </w:rPr>
        <w:t xml:space="preserve">promiso político que genere una </w:t>
      </w:r>
      <w:r w:rsidRPr="0066206E">
        <w:rPr>
          <w:rFonts w:ascii="Times New Roman" w:hAnsi="Times New Roman" w:cs="Times New Roman"/>
        </w:rPr>
        <w:t>política de estado, con amplios acuerdos, objetivos concretos y realizables.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el programa debe contener medidas y acciones que estén dir</w:t>
      </w:r>
      <w:r w:rsidR="0022280E">
        <w:rPr>
          <w:rFonts w:ascii="Times New Roman" w:hAnsi="Times New Roman" w:cs="Times New Roman"/>
        </w:rPr>
        <w:t xml:space="preserve">igidas a una continua reducción </w:t>
      </w:r>
      <w:r w:rsidRPr="0066206E">
        <w:rPr>
          <w:rFonts w:ascii="Times New Roman" w:hAnsi="Times New Roman" w:cs="Times New Roman"/>
        </w:rPr>
        <w:t>de la generación de residuos, a la recuperación y el reciclad</w:t>
      </w:r>
      <w:r w:rsidR="0022280E">
        <w:rPr>
          <w:rFonts w:ascii="Times New Roman" w:hAnsi="Times New Roman" w:cs="Times New Roman"/>
        </w:rPr>
        <w:t xml:space="preserve">o de desechos reutilizables, al </w:t>
      </w:r>
      <w:r w:rsidRPr="0066206E">
        <w:rPr>
          <w:rFonts w:ascii="Times New Roman" w:hAnsi="Times New Roman" w:cs="Times New Roman"/>
        </w:rPr>
        <w:t>compostaje, como también a la disminución de la toxicidad de la basura.</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como es sabido, el ciudadano no tiene claro el lugar preciso en</w:t>
      </w:r>
      <w:r w:rsidR="0022280E">
        <w:rPr>
          <w:rFonts w:ascii="Times New Roman" w:hAnsi="Times New Roman" w:cs="Times New Roman"/>
        </w:rPr>
        <w:t xml:space="preserve"> donde arrojar sus desperdicios </w:t>
      </w:r>
      <w:r w:rsidRPr="0066206E">
        <w:rPr>
          <w:rFonts w:ascii="Times New Roman" w:hAnsi="Times New Roman" w:cs="Times New Roman"/>
        </w:rPr>
        <w:t xml:space="preserve">o desechos cuando hace renovación de artículos del hogar </w:t>
      </w:r>
      <w:r w:rsidR="0022280E">
        <w:rPr>
          <w:rFonts w:ascii="Times New Roman" w:hAnsi="Times New Roman" w:cs="Times New Roman"/>
        </w:rPr>
        <w:t xml:space="preserve">o limpieza de sus depósitos. El </w:t>
      </w:r>
      <w:r w:rsidRPr="0066206E">
        <w:rPr>
          <w:rFonts w:ascii="Times New Roman" w:hAnsi="Times New Roman" w:cs="Times New Roman"/>
        </w:rPr>
        <w:t>comercio en general sufre la misma duda cuando debe desechar lo inservible.</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la gestión integral de residuos sólidos urbanos abarca los as</w:t>
      </w:r>
      <w:r w:rsidR="0022280E">
        <w:rPr>
          <w:rFonts w:ascii="Times New Roman" w:hAnsi="Times New Roman" w:cs="Times New Roman"/>
        </w:rPr>
        <w:t xml:space="preserve">pectos del ciclo de los RSU, su </w:t>
      </w:r>
      <w:r w:rsidRPr="0066206E">
        <w:rPr>
          <w:rFonts w:ascii="Times New Roman" w:hAnsi="Times New Roman" w:cs="Times New Roman"/>
        </w:rPr>
        <w:t xml:space="preserve">manejo integral, la planta de tratamiento integral y su explotación y </w:t>
      </w:r>
      <w:r w:rsidR="0022280E">
        <w:rPr>
          <w:rFonts w:ascii="Times New Roman" w:hAnsi="Times New Roman" w:cs="Times New Roman"/>
        </w:rPr>
        <w:t xml:space="preserve">su inserción en la sociedad.  La </w:t>
      </w:r>
      <w:r w:rsidRPr="0066206E">
        <w:rPr>
          <w:rFonts w:ascii="Times New Roman" w:hAnsi="Times New Roman" w:cs="Times New Roman"/>
        </w:rPr>
        <w:t xml:space="preserve">Gestión integral es un sistema de manejo de los RSU que, basado en </w:t>
      </w:r>
      <w:r w:rsidR="0022280E">
        <w:rPr>
          <w:rFonts w:ascii="Times New Roman" w:hAnsi="Times New Roman" w:cs="Times New Roman"/>
        </w:rPr>
        <w:t xml:space="preserve">el desarrollo sostenible, tiene </w:t>
      </w:r>
      <w:r w:rsidRPr="0066206E">
        <w:rPr>
          <w:rFonts w:ascii="Times New Roman" w:hAnsi="Times New Roman" w:cs="Times New Roman"/>
        </w:rPr>
        <w:t>como objetivo primordial el mejoramiento de la salud de la pobla</w:t>
      </w:r>
      <w:r w:rsidR="0022280E">
        <w:rPr>
          <w:rFonts w:ascii="Times New Roman" w:hAnsi="Times New Roman" w:cs="Times New Roman"/>
        </w:rPr>
        <w:t xml:space="preserve">ción, entendiendo a la salud en </w:t>
      </w:r>
      <w:r w:rsidRPr="0066206E">
        <w:rPr>
          <w:rFonts w:ascii="Times New Roman" w:hAnsi="Times New Roman" w:cs="Times New Roman"/>
        </w:rPr>
        <w:t>su sentido más amplio, y la preservación ambiental.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el aspecto valorativo de los RSU está asociado al concepto de p</w:t>
      </w:r>
      <w:r w:rsidR="0022280E">
        <w:rPr>
          <w:rFonts w:ascii="Times New Roman" w:hAnsi="Times New Roman" w:cs="Times New Roman"/>
        </w:rPr>
        <w:t xml:space="preserve">revención cuantitativa, la cual </w:t>
      </w:r>
      <w:r w:rsidRPr="0066206E">
        <w:rPr>
          <w:rFonts w:ascii="Times New Roman" w:hAnsi="Times New Roman" w:cs="Times New Roman"/>
        </w:rPr>
        <w:t>promueve la minimización de las cantidades de residuos a gen</w:t>
      </w:r>
      <w:r w:rsidR="0022280E">
        <w:rPr>
          <w:rFonts w:ascii="Times New Roman" w:hAnsi="Times New Roman" w:cs="Times New Roman"/>
        </w:rPr>
        <w:t xml:space="preserve">erar y también a disponer, como </w:t>
      </w:r>
      <w:r w:rsidRPr="0066206E">
        <w:rPr>
          <w:rFonts w:ascii="Times New Roman" w:hAnsi="Times New Roman" w:cs="Times New Roman"/>
        </w:rPr>
        <w:t>asimismo alienta la maximización de su aprovechamiento y valorizaci</w:t>
      </w:r>
      <w:r w:rsidR="0022280E">
        <w:rPr>
          <w:rFonts w:ascii="Times New Roman" w:hAnsi="Times New Roman" w:cs="Times New Roman"/>
        </w:rPr>
        <w:t xml:space="preserve">ón esta se logra a través de la </w:t>
      </w:r>
      <w:r w:rsidRPr="0066206E">
        <w:rPr>
          <w:rFonts w:ascii="Times New Roman" w:hAnsi="Times New Roman" w:cs="Times New Roman"/>
        </w:rPr>
        <w:t>aplicación de la trilogía de las 4R: REDUCIR, REUSAR, RECUPERAR Y RECICLAR.</w:t>
      </w:r>
    </w:p>
    <w:p w:rsidR="0022280E" w:rsidRDefault="0066206E" w:rsidP="002D17ED">
      <w:pPr>
        <w:jc w:val="both"/>
        <w:rPr>
          <w:rFonts w:ascii="Times New Roman" w:hAnsi="Times New Roman" w:cs="Times New Roman"/>
        </w:rPr>
      </w:pPr>
      <w:r w:rsidRPr="0066206E">
        <w:rPr>
          <w:rFonts w:ascii="Times New Roman" w:hAnsi="Times New Roman" w:cs="Times New Roman"/>
        </w:rPr>
        <w:t>Que es necesario para implementar esta ordenanza Munici</w:t>
      </w:r>
      <w:r w:rsidR="0022280E">
        <w:rPr>
          <w:rFonts w:ascii="Times New Roman" w:hAnsi="Times New Roman" w:cs="Times New Roman"/>
        </w:rPr>
        <w:t xml:space="preserve">pal crear dentro el organigrama </w:t>
      </w:r>
      <w:r w:rsidRPr="0066206E">
        <w:rPr>
          <w:rFonts w:ascii="Times New Roman" w:hAnsi="Times New Roman" w:cs="Times New Roman"/>
        </w:rPr>
        <w:t>Municipal un PROGRAMA MUNICIPAL DE GESTIÓN INTEG</w:t>
      </w:r>
      <w:r w:rsidR="0022280E">
        <w:rPr>
          <w:rFonts w:ascii="Times New Roman" w:hAnsi="Times New Roman" w:cs="Times New Roman"/>
        </w:rPr>
        <w:t xml:space="preserve">RAL DE RESIDUOS SÓLIDOS URBANOS </w:t>
      </w:r>
      <w:r w:rsidRPr="0066206E">
        <w:rPr>
          <w:rFonts w:ascii="Times New Roman" w:hAnsi="Times New Roman" w:cs="Times New Roman"/>
        </w:rPr>
        <w:t>(PMGIRSU) que contará con el apoyo técnico, operativo, logístico</w:t>
      </w:r>
      <w:r w:rsidR="0022280E">
        <w:rPr>
          <w:rFonts w:ascii="Times New Roman" w:hAnsi="Times New Roman" w:cs="Times New Roman"/>
        </w:rPr>
        <w:t>, contable de todo el ejecutivo municipal.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la gestión integral de residuos sólidos urbanos requiere r</w:t>
      </w:r>
      <w:r w:rsidR="0022280E">
        <w:rPr>
          <w:rFonts w:ascii="Times New Roman" w:hAnsi="Times New Roman" w:cs="Times New Roman"/>
        </w:rPr>
        <w:t xml:space="preserve">egulación del sector, capacidad </w:t>
      </w:r>
      <w:r w:rsidRPr="0066206E">
        <w:rPr>
          <w:rFonts w:ascii="Times New Roman" w:hAnsi="Times New Roman" w:cs="Times New Roman"/>
        </w:rPr>
        <w:t>técnica y administrativa y responsabilidades compartidas entre gobiernos y comunida</w:t>
      </w:r>
      <w:r w:rsidR="0022280E">
        <w:rPr>
          <w:rFonts w:ascii="Times New Roman" w:hAnsi="Times New Roman" w:cs="Times New Roman"/>
        </w:rPr>
        <w:t xml:space="preserve">des a nivel </w:t>
      </w:r>
      <w:r w:rsidRPr="0066206E">
        <w:rPr>
          <w:rFonts w:ascii="Times New Roman" w:hAnsi="Times New Roman" w:cs="Times New Roman"/>
        </w:rPr>
        <w:t>nacional, provincial y municipal.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dentro de las opciones técnicas de gestión se debe considerar</w:t>
      </w:r>
      <w:r w:rsidR="0022280E">
        <w:rPr>
          <w:rFonts w:ascii="Times New Roman" w:hAnsi="Times New Roman" w:cs="Times New Roman"/>
        </w:rPr>
        <w:t xml:space="preserve"> acciones educativas tales como </w:t>
      </w:r>
      <w:r w:rsidRPr="0066206E">
        <w:rPr>
          <w:rFonts w:ascii="Times New Roman" w:hAnsi="Times New Roman" w:cs="Times New Roman"/>
        </w:rPr>
        <w:t>la prevención de la generación de desechos por la optimiza</w:t>
      </w:r>
      <w:r w:rsidR="0022280E">
        <w:rPr>
          <w:rFonts w:ascii="Times New Roman" w:hAnsi="Times New Roman" w:cs="Times New Roman"/>
        </w:rPr>
        <w:t xml:space="preserve">ción o modificación de procesos </w:t>
      </w:r>
      <w:r w:rsidRPr="0066206E">
        <w:rPr>
          <w:rFonts w:ascii="Times New Roman" w:hAnsi="Times New Roman" w:cs="Times New Roman"/>
        </w:rPr>
        <w:t>productivos ecológicos, el reciclaje, el almacenamiento, tratamiento y disposición final.</w:t>
      </w:r>
    </w:p>
    <w:p w:rsidR="0022280E" w:rsidRDefault="0022280E"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dentro de las opciones administrativas, se necesita un ma</w:t>
      </w:r>
      <w:r w:rsidR="0022280E">
        <w:rPr>
          <w:rFonts w:ascii="Times New Roman" w:hAnsi="Times New Roman" w:cs="Times New Roman"/>
        </w:rPr>
        <w:t xml:space="preserve">rco de regulación y legislación </w:t>
      </w:r>
      <w:r w:rsidRPr="0066206E">
        <w:rPr>
          <w:rFonts w:ascii="Times New Roman" w:hAnsi="Times New Roman" w:cs="Times New Roman"/>
        </w:rPr>
        <w:t>mínimo para el control eficaz de los residuos y desechos municipales (inc</w:t>
      </w:r>
      <w:r w:rsidR="0022280E">
        <w:rPr>
          <w:rFonts w:ascii="Times New Roman" w:hAnsi="Times New Roman" w:cs="Times New Roman"/>
        </w:rPr>
        <w:t xml:space="preserve">luso los peligrosos o </w:t>
      </w:r>
      <w:r w:rsidRPr="0066206E">
        <w:rPr>
          <w:rFonts w:ascii="Times New Roman" w:hAnsi="Times New Roman" w:cs="Times New Roman"/>
        </w:rPr>
        <w:t>especiales), desde su producción hasta su disposición final.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es necesario profundizar la sensibilidad de la población acerca</w:t>
      </w:r>
      <w:r w:rsidR="0022280E">
        <w:rPr>
          <w:rFonts w:ascii="Times New Roman" w:hAnsi="Times New Roman" w:cs="Times New Roman"/>
        </w:rPr>
        <w:t xml:space="preserve"> de la temática ambiental, para </w:t>
      </w:r>
      <w:r w:rsidRPr="0066206E">
        <w:rPr>
          <w:rFonts w:ascii="Times New Roman" w:hAnsi="Times New Roman" w:cs="Times New Roman"/>
        </w:rPr>
        <w:t>l</w:t>
      </w:r>
      <w:r w:rsidR="0022280E">
        <w:rPr>
          <w:rFonts w:ascii="Times New Roman" w:hAnsi="Times New Roman" w:cs="Times New Roman"/>
        </w:rPr>
        <w:t xml:space="preserve">ograr así que nuestra localidad </w:t>
      </w:r>
      <w:r w:rsidRPr="0066206E">
        <w:rPr>
          <w:rFonts w:ascii="Times New Roman" w:hAnsi="Times New Roman" w:cs="Times New Roman"/>
        </w:rPr>
        <w:t xml:space="preserve"> tome una actitud proactiva con miras al consumo sustentable.</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para que el programa tenga éxito es fundamental la co</w:t>
      </w:r>
      <w:r w:rsidR="0022280E">
        <w:rPr>
          <w:rFonts w:ascii="Times New Roman" w:hAnsi="Times New Roman" w:cs="Times New Roman"/>
        </w:rPr>
        <w:t xml:space="preserve">ncientización y educación de la </w:t>
      </w:r>
      <w:r w:rsidRPr="0066206E">
        <w:rPr>
          <w:rFonts w:ascii="Times New Roman" w:hAnsi="Times New Roman" w:cs="Times New Roman"/>
        </w:rPr>
        <w:t>comunidad para lo cual debemos utilizar todas las herramienta</w:t>
      </w:r>
      <w:r w:rsidR="0022280E">
        <w:rPr>
          <w:rFonts w:ascii="Times New Roman" w:hAnsi="Times New Roman" w:cs="Times New Roman"/>
        </w:rPr>
        <w:t xml:space="preserve">s comunicacionales posibles que </w:t>
      </w:r>
      <w:r w:rsidRPr="0066206E">
        <w:rPr>
          <w:rFonts w:ascii="Times New Roman" w:hAnsi="Times New Roman" w:cs="Times New Roman"/>
        </w:rPr>
        <w:t>ayuden a generar el hábito en la comunidad.</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según</w:t>
      </w:r>
      <w:r w:rsidR="004043D6">
        <w:rPr>
          <w:rFonts w:ascii="Times New Roman" w:hAnsi="Times New Roman" w:cs="Times New Roman"/>
        </w:rPr>
        <w:t xml:space="preserve"> experiencias de otros </w:t>
      </w:r>
      <w:proofErr w:type="gramStart"/>
      <w:r w:rsidR="004043D6">
        <w:rPr>
          <w:rFonts w:ascii="Times New Roman" w:hAnsi="Times New Roman" w:cs="Times New Roman"/>
        </w:rPr>
        <w:t xml:space="preserve">municipios </w:t>
      </w:r>
      <w:r w:rsidRPr="0066206E">
        <w:rPr>
          <w:rFonts w:ascii="Times New Roman" w:hAnsi="Times New Roman" w:cs="Times New Roman"/>
        </w:rPr>
        <w:t>,</w:t>
      </w:r>
      <w:proofErr w:type="gramEnd"/>
      <w:r w:rsidRPr="0066206E">
        <w:rPr>
          <w:rFonts w:ascii="Times New Roman" w:hAnsi="Times New Roman" w:cs="Times New Roman"/>
        </w:rPr>
        <w:t xml:space="preserve"> y expresiones de exp</w:t>
      </w:r>
      <w:r w:rsidR="0022280E">
        <w:rPr>
          <w:rFonts w:ascii="Times New Roman" w:hAnsi="Times New Roman" w:cs="Times New Roman"/>
        </w:rPr>
        <w:t xml:space="preserve">ertos es fundamental involucrar </w:t>
      </w:r>
      <w:r w:rsidRPr="0066206E">
        <w:rPr>
          <w:rFonts w:ascii="Times New Roman" w:hAnsi="Times New Roman" w:cs="Times New Roman"/>
        </w:rPr>
        <w:t>en el programa a escuelas, instituciones educativas en general y jar</w:t>
      </w:r>
      <w:r w:rsidR="0022280E">
        <w:rPr>
          <w:rFonts w:ascii="Times New Roman" w:hAnsi="Times New Roman" w:cs="Times New Roman"/>
        </w:rPr>
        <w:t xml:space="preserve">dines de infantes, con acciones </w:t>
      </w:r>
      <w:r w:rsidRPr="0066206E">
        <w:rPr>
          <w:rFonts w:ascii="Times New Roman" w:hAnsi="Times New Roman" w:cs="Times New Roman"/>
        </w:rPr>
        <w:t>especiales, porque los chicos, así concientizados, concientizan a sus f</w:t>
      </w:r>
      <w:r w:rsidR="0022280E">
        <w:rPr>
          <w:rFonts w:ascii="Times New Roman" w:hAnsi="Times New Roman" w:cs="Times New Roman"/>
        </w:rPr>
        <w:t xml:space="preserve">amilias, y porque así la basura </w:t>
      </w:r>
      <w:r w:rsidRPr="0066206E">
        <w:rPr>
          <w:rFonts w:ascii="Times New Roman" w:hAnsi="Times New Roman" w:cs="Times New Roman"/>
        </w:rPr>
        <w:t>de las escuelas mismas recibe tratamiento adecuado.</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es parte de la concientización, que en todas las instituciones soc</w:t>
      </w:r>
      <w:r w:rsidR="0022280E">
        <w:rPr>
          <w:rFonts w:ascii="Times New Roman" w:hAnsi="Times New Roman" w:cs="Times New Roman"/>
        </w:rPr>
        <w:t xml:space="preserve">iales o civiles de la ciudad se </w:t>
      </w:r>
      <w:r w:rsidRPr="0066206E">
        <w:rPr>
          <w:rFonts w:ascii="Times New Roman" w:hAnsi="Times New Roman" w:cs="Times New Roman"/>
        </w:rPr>
        <w:t>realice el reciclaje, que en lugares de uso masivo se incorpore esta m</w:t>
      </w:r>
      <w:r w:rsidR="0022280E">
        <w:rPr>
          <w:rFonts w:ascii="Times New Roman" w:hAnsi="Times New Roman" w:cs="Times New Roman"/>
        </w:rPr>
        <w:t xml:space="preserve">etodología de reciclaje y se </w:t>
      </w:r>
      <w:r w:rsidRPr="0066206E">
        <w:rPr>
          <w:rFonts w:ascii="Times New Roman" w:hAnsi="Times New Roman" w:cs="Times New Roman"/>
        </w:rPr>
        <w:t>ayuda a que el vecino lo interiorice y tome conciencia de la importancia de este proceso.</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desde el mismo municipio es necesario lograr a mediano y</w:t>
      </w:r>
      <w:r w:rsidR="0022280E">
        <w:rPr>
          <w:rFonts w:ascii="Times New Roman" w:hAnsi="Times New Roman" w:cs="Times New Roman"/>
        </w:rPr>
        <w:t xml:space="preserve"> largo plazo la reducción en la </w:t>
      </w:r>
      <w:r w:rsidRPr="0066206E">
        <w:rPr>
          <w:rFonts w:ascii="Times New Roman" w:hAnsi="Times New Roman" w:cs="Times New Roman"/>
        </w:rPr>
        <w:t>compra de elementos que no puedan reutilizarse o reciclar</w:t>
      </w:r>
      <w:r w:rsidR="0022280E">
        <w:rPr>
          <w:rFonts w:ascii="Times New Roman" w:hAnsi="Times New Roman" w:cs="Times New Roman"/>
        </w:rPr>
        <w:t xml:space="preserve">se; debiendo el mismo municipio </w:t>
      </w:r>
      <w:r w:rsidRPr="0066206E">
        <w:rPr>
          <w:rFonts w:ascii="Times New Roman" w:hAnsi="Times New Roman" w:cs="Times New Roman"/>
        </w:rPr>
        <w:t>buscar los mecanismos de concientización y estímulo hacia las e</w:t>
      </w:r>
      <w:r w:rsidR="0022280E">
        <w:rPr>
          <w:rFonts w:ascii="Times New Roman" w:hAnsi="Times New Roman" w:cs="Times New Roman"/>
        </w:rPr>
        <w:t xml:space="preserve">mpresas y/o fabricantes locales </w:t>
      </w:r>
      <w:r w:rsidRPr="0066206E">
        <w:rPr>
          <w:rFonts w:ascii="Times New Roman" w:hAnsi="Times New Roman" w:cs="Times New Roman"/>
        </w:rPr>
        <w:t>como a los ciudadanos en cuanto la utilización de envases o embalaje</w:t>
      </w:r>
      <w:r w:rsidR="0022280E">
        <w:rPr>
          <w:rFonts w:ascii="Times New Roman" w:hAnsi="Times New Roman" w:cs="Times New Roman"/>
        </w:rPr>
        <w:t xml:space="preserve">s reutilizables y/o reciclables </w:t>
      </w:r>
      <w:r w:rsidRPr="0066206E">
        <w:rPr>
          <w:rFonts w:ascii="Times New Roman" w:hAnsi="Times New Roman" w:cs="Times New Roman"/>
        </w:rPr>
        <w:t>para sus producto</w:t>
      </w:r>
      <w:r w:rsidR="0022280E">
        <w:rPr>
          <w:rFonts w:ascii="Times New Roman" w:hAnsi="Times New Roman" w:cs="Times New Roman"/>
        </w:rPr>
        <w:t>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es importante para cumplir este objetivo que el comercio lo</w:t>
      </w:r>
      <w:r w:rsidR="0022280E">
        <w:rPr>
          <w:rFonts w:ascii="Times New Roman" w:hAnsi="Times New Roman" w:cs="Times New Roman"/>
        </w:rPr>
        <w:t xml:space="preserve">cal asuma un rol fundamental en </w:t>
      </w:r>
      <w:r w:rsidRPr="0066206E">
        <w:rPr>
          <w:rFonts w:ascii="Times New Roman" w:hAnsi="Times New Roman" w:cs="Times New Roman"/>
        </w:rPr>
        <w:t>el reciclado y generación de nuevos residuos.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es importante la incorporación de sectores vinculad</w:t>
      </w:r>
      <w:r w:rsidR="0022280E">
        <w:rPr>
          <w:rFonts w:ascii="Times New Roman" w:hAnsi="Times New Roman" w:cs="Times New Roman"/>
        </w:rPr>
        <w:t xml:space="preserve">os al trabajo informal, también </w:t>
      </w:r>
      <w:r w:rsidRPr="0066206E">
        <w:rPr>
          <w:rFonts w:ascii="Times New Roman" w:hAnsi="Times New Roman" w:cs="Times New Roman"/>
        </w:rPr>
        <w:t xml:space="preserve">denominados cartoneros o recuperadores urbanos, con el objeto </w:t>
      </w:r>
      <w:r w:rsidR="0022280E">
        <w:rPr>
          <w:rFonts w:ascii="Times New Roman" w:hAnsi="Times New Roman" w:cs="Times New Roman"/>
        </w:rPr>
        <w:t xml:space="preserve">de incluirlos al trabajo formal </w:t>
      </w:r>
      <w:r w:rsidRPr="0066206E">
        <w:rPr>
          <w:rFonts w:ascii="Times New Roman" w:hAnsi="Times New Roman" w:cs="Times New Roman"/>
        </w:rPr>
        <w:t>bajo las condiciones de seguridad e higiene.</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la Gestión integral de los RSU debe priorizar los Aspect</w:t>
      </w:r>
      <w:r w:rsidR="0022280E">
        <w:rPr>
          <w:rFonts w:ascii="Times New Roman" w:hAnsi="Times New Roman" w:cs="Times New Roman"/>
        </w:rPr>
        <w:t xml:space="preserve">os Legales según la legislación </w:t>
      </w:r>
      <w:r w:rsidRPr="0066206E">
        <w:rPr>
          <w:rFonts w:ascii="Times New Roman" w:hAnsi="Times New Roman" w:cs="Times New Roman"/>
        </w:rPr>
        <w:t>municipal, provincial y nacional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 a la fecha son:</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Cumplimiento de la legislación nacional: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Ley 25.675 General del Ambiente</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Ley 24.051, dto. 831 de residuos Peligrosos;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Ley 19.587, dto. 351 y actualizaciones sobre Higiene y seguridad en el trabajo y de</w:t>
      </w:r>
    </w:p>
    <w:p w:rsidR="004043D6" w:rsidRDefault="004043D6" w:rsidP="002D17ED">
      <w:pPr>
        <w:jc w:val="both"/>
        <w:rPr>
          <w:rFonts w:ascii="Times New Roman" w:hAnsi="Times New Roman" w:cs="Times New Roman"/>
        </w:rPr>
      </w:pPr>
    </w:p>
    <w:p w:rsidR="004043D6" w:rsidRDefault="004043D6" w:rsidP="002D17ED">
      <w:pPr>
        <w:jc w:val="both"/>
        <w:rPr>
          <w:rFonts w:ascii="Times New Roman" w:hAnsi="Times New Roman" w:cs="Times New Roman"/>
        </w:rPr>
      </w:pPr>
    </w:p>
    <w:p w:rsidR="004043D6" w:rsidRDefault="004043D6"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Medicina del trabajo;</w:t>
      </w:r>
    </w:p>
    <w:p w:rsidR="004043D6" w:rsidRDefault="0066206E" w:rsidP="002D17ED">
      <w:pPr>
        <w:jc w:val="both"/>
        <w:rPr>
          <w:rFonts w:ascii="Times New Roman" w:hAnsi="Times New Roman" w:cs="Times New Roman"/>
        </w:rPr>
      </w:pPr>
      <w:r w:rsidRPr="0066206E">
        <w:rPr>
          <w:rFonts w:ascii="Times New Roman" w:hAnsi="Times New Roman" w:cs="Times New Roman"/>
        </w:rPr>
        <w:t> Ley 24.557 y sus dec</w:t>
      </w:r>
      <w:r w:rsidR="004043D6">
        <w:rPr>
          <w:rFonts w:ascii="Times New Roman" w:hAnsi="Times New Roman" w:cs="Times New Roman"/>
        </w:rPr>
        <w:t>retos sobre riesgos del trabajo</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Ley 25.916 Presupuestos mínimos sobre Gestión de residuos domiciliarios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Ley Nº 25.831/04 régimen de Libre Acceso a la información Pública Ambiental.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Cumplimiento de la legislación provincial: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Ley N° 9088 de Gestión de Residuos Sólidos Urbanos (RSU) y Residuos Asimilables a los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RSU</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Cumplimiento de las ordenanzas municipales complementarias.</w:t>
      </w:r>
    </w:p>
    <w:p w:rsidR="004043D6" w:rsidRDefault="0066206E" w:rsidP="002D17ED">
      <w:pPr>
        <w:jc w:val="both"/>
        <w:rPr>
          <w:rFonts w:ascii="Times New Roman" w:hAnsi="Times New Roman" w:cs="Times New Roman"/>
        </w:rPr>
      </w:pPr>
      <w:r w:rsidRPr="0066206E">
        <w:rPr>
          <w:rFonts w:ascii="Times New Roman" w:hAnsi="Times New Roman" w:cs="Times New Roman"/>
        </w:rPr>
        <w:t xml:space="preserve">Que a los efectos de viabilizar el tratamiento integral de los </w:t>
      </w:r>
      <w:r w:rsidR="004043D6">
        <w:rPr>
          <w:rFonts w:ascii="Times New Roman" w:hAnsi="Times New Roman" w:cs="Times New Roman"/>
        </w:rPr>
        <w:t xml:space="preserve">RSU para que sea económicamente </w:t>
      </w:r>
      <w:r w:rsidRPr="0066206E">
        <w:rPr>
          <w:rFonts w:ascii="Times New Roman" w:hAnsi="Times New Roman" w:cs="Times New Roman"/>
        </w:rPr>
        <w:t>más sostenible en el tiempo debe autorizarse al órgano de aplic</w:t>
      </w:r>
      <w:r w:rsidR="004043D6">
        <w:rPr>
          <w:rFonts w:ascii="Times New Roman" w:hAnsi="Times New Roman" w:cs="Times New Roman"/>
        </w:rPr>
        <w:t xml:space="preserve">ación de la presente a realizar </w:t>
      </w:r>
      <w:r w:rsidRPr="0066206E">
        <w:rPr>
          <w:rFonts w:ascii="Times New Roman" w:hAnsi="Times New Roman" w:cs="Times New Roman"/>
        </w:rPr>
        <w:t>convenios de regionalización del tratamiento integral de</w:t>
      </w:r>
      <w:r w:rsidR="004043D6">
        <w:rPr>
          <w:rFonts w:ascii="Times New Roman" w:hAnsi="Times New Roman" w:cs="Times New Roman"/>
        </w:rPr>
        <w:t xml:space="preserve"> los RSU con el correspondiente </w:t>
      </w:r>
      <w:r w:rsidRPr="0066206E">
        <w:rPr>
          <w:rFonts w:ascii="Times New Roman" w:hAnsi="Times New Roman" w:cs="Times New Roman"/>
        </w:rPr>
        <w:t xml:space="preserve">asesoramiento del Comité de Gestión para los RSU y </w:t>
      </w:r>
      <w:r w:rsidR="004043D6">
        <w:rPr>
          <w:rFonts w:ascii="Times New Roman" w:hAnsi="Times New Roman" w:cs="Times New Roman"/>
        </w:rPr>
        <w:t>posterior aprobación del H.C.D.</w:t>
      </w:r>
    </w:p>
    <w:p w:rsidR="004043D6" w:rsidRPr="004043D6" w:rsidRDefault="004043D6" w:rsidP="002D17ED">
      <w:pPr>
        <w:jc w:val="both"/>
        <w:rPr>
          <w:rFonts w:ascii="Times New Roman" w:hAnsi="Times New Roman" w:cs="Times New Roman"/>
        </w:rPr>
      </w:pPr>
      <w:r w:rsidRPr="004043D6">
        <w:rPr>
          <w:rFonts w:ascii="Times New Roman" w:hAnsi="Times New Roman" w:cs="Times New Roman"/>
        </w:rPr>
        <w:t>El Honorable Concejo Deliberante de San Marcos, sanciona con de</w:t>
      </w:r>
      <w:r>
        <w:rPr>
          <w:rFonts w:ascii="Times New Roman" w:hAnsi="Times New Roman" w:cs="Times New Roman"/>
        </w:rPr>
        <w:t xml:space="preserve"> fuerza de:</w:t>
      </w:r>
    </w:p>
    <w:p w:rsidR="004043D6" w:rsidRPr="00A96689" w:rsidRDefault="004043D6" w:rsidP="002D17ED">
      <w:pPr>
        <w:jc w:val="center"/>
        <w:rPr>
          <w:rFonts w:ascii="Times New Roman" w:hAnsi="Times New Roman" w:cs="Times New Roman"/>
          <w:b/>
          <w:sz w:val="28"/>
          <w:szCs w:val="28"/>
        </w:rPr>
      </w:pPr>
      <w:r w:rsidRPr="00A96689">
        <w:rPr>
          <w:rFonts w:ascii="Times New Roman" w:hAnsi="Times New Roman" w:cs="Times New Roman"/>
          <w:b/>
          <w:sz w:val="28"/>
          <w:szCs w:val="28"/>
        </w:rPr>
        <w:t>ORDENANZA N°</w:t>
      </w:r>
      <w:r w:rsidR="002D17ED" w:rsidRPr="00A96689">
        <w:rPr>
          <w:rFonts w:ascii="Times New Roman" w:hAnsi="Times New Roman" w:cs="Times New Roman"/>
          <w:b/>
          <w:sz w:val="28"/>
          <w:szCs w:val="28"/>
        </w:rPr>
        <w:t>907/2019</w:t>
      </w:r>
    </w:p>
    <w:p w:rsidR="004043D6" w:rsidRPr="004043D6" w:rsidRDefault="004043D6" w:rsidP="002D17ED">
      <w:pPr>
        <w:jc w:val="both"/>
        <w:rPr>
          <w:rFonts w:ascii="Times New Roman" w:hAnsi="Times New Roman" w:cs="Times New Roman"/>
          <w:u w:val="single"/>
        </w:rPr>
      </w:pPr>
    </w:p>
    <w:p w:rsidR="0066206E" w:rsidRPr="0066206E" w:rsidRDefault="004043D6" w:rsidP="002D17ED">
      <w:pPr>
        <w:jc w:val="both"/>
        <w:rPr>
          <w:rFonts w:ascii="Times New Roman" w:hAnsi="Times New Roman" w:cs="Times New Roman"/>
        </w:rPr>
      </w:pPr>
      <w:r w:rsidRPr="004043D6">
        <w:rPr>
          <w:rFonts w:ascii="Times New Roman" w:hAnsi="Times New Roman" w:cs="Times New Roman"/>
          <w:b/>
          <w:u w:val="single"/>
        </w:rPr>
        <w:t>Art.  1°:</w:t>
      </w:r>
      <w:r>
        <w:rPr>
          <w:rFonts w:ascii="Times New Roman" w:hAnsi="Times New Roman" w:cs="Times New Roman"/>
        </w:rPr>
        <w:t xml:space="preserve"> S</w:t>
      </w:r>
      <w:r w:rsidRPr="0066206E">
        <w:rPr>
          <w:rFonts w:ascii="Times New Roman" w:hAnsi="Times New Roman" w:cs="Times New Roman"/>
        </w:rPr>
        <w:t>on</w:t>
      </w:r>
      <w:r w:rsidR="0066206E" w:rsidRPr="0066206E">
        <w:rPr>
          <w:rFonts w:ascii="Times New Roman" w:hAnsi="Times New Roman" w:cs="Times New Roman"/>
        </w:rPr>
        <w:t xml:space="preserve"> objetivos generales de la presente ordenanza:</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a) Dar prioridad a las actuaciones tendientes a prevenir y </w:t>
      </w:r>
      <w:r w:rsidR="004043D6">
        <w:rPr>
          <w:rFonts w:ascii="Times New Roman" w:hAnsi="Times New Roman" w:cs="Times New Roman"/>
        </w:rPr>
        <w:t xml:space="preserve">reducir la cantidad de residuos </w:t>
      </w:r>
      <w:r w:rsidRPr="0066206E">
        <w:rPr>
          <w:rFonts w:ascii="Times New Roman" w:hAnsi="Times New Roman" w:cs="Times New Roman"/>
        </w:rPr>
        <w:t>generados y su peligrosidad.</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b) Disminuir los riesgos para la salud pública y el ambi</w:t>
      </w:r>
      <w:r w:rsidR="004043D6">
        <w:rPr>
          <w:rFonts w:ascii="Times New Roman" w:hAnsi="Times New Roman" w:cs="Times New Roman"/>
        </w:rPr>
        <w:t xml:space="preserve">ente mediante la utilización de </w:t>
      </w:r>
      <w:r w:rsidRPr="0066206E">
        <w:rPr>
          <w:rFonts w:ascii="Times New Roman" w:hAnsi="Times New Roman" w:cs="Times New Roman"/>
        </w:rPr>
        <w:t>metodologías y tecnologías de tratamiento y disposició</w:t>
      </w:r>
      <w:r w:rsidR="004043D6">
        <w:rPr>
          <w:rFonts w:ascii="Times New Roman" w:hAnsi="Times New Roman" w:cs="Times New Roman"/>
        </w:rPr>
        <w:t xml:space="preserve">n final de los residuos sólidos </w:t>
      </w:r>
      <w:r w:rsidRPr="0066206E">
        <w:rPr>
          <w:rFonts w:ascii="Times New Roman" w:hAnsi="Times New Roman" w:cs="Times New Roman"/>
        </w:rPr>
        <w:t>urbanos.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c) Incluir en el proceso a los recuperadores informales, favore</w:t>
      </w:r>
      <w:r w:rsidR="004043D6">
        <w:rPr>
          <w:rFonts w:ascii="Times New Roman" w:hAnsi="Times New Roman" w:cs="Times New Roman"/>
        </w:rPr>
        <w:t xml:space="preserve">ciendo la seguridad, el trabajo </w:t>
      </w:r>
      <w:r w:rsidRPr="0066206E">
        <w:rPr>
          <w:rFonts w:ascii="Times New Roman" w:hAnsi="Times New Roman" w:cs="Times New Roman"/>
        </w:rPr>
        <w:t>en condiciones dignas, y la eficacia de las activida</w:t>
      </w:r>
      <w:r w:rsidR="004043D6">
        <w:rPr>
          <w:rFonts w:ascii="Times New Roman" w:hAnsi="Times New Roman" w:cs="Times New Roman"/>
        </w:rPr>
        <w:t>des de gestión de los residuos.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d) Asegurar la información y la participación de la ciudadan</w:t>
      </w:r>
      <w:r w:rsidR="004043D6">
        <w:rPr>
          <w:rFonts w:ascii="Times New Roman" w:hAnsi="Times New Roman" w:cs="Times New Roman"/>
        </w:rPr>
        <w:t xml:space="preserve">ía en las acciones relacionadas </w:t>
      </w:r>
      <w:r w:rsidRPr="0066206E">
        <w:rPr>
          <w:rFonts w:ascii="Times New Roman" w:hAnsi="Times New Roman" w:cs="Times New Roman"/>
        </w:rPr>
        <w:t>con la gestión de los residuos.</w:t>
      </w:r>
    </w:p>
    <w:p w:rsidR="0066206E" w:rsidRPr="0066206E" w:rsidRDefault="0066206E" w:rsidP="002D17ED">
      <w:pPr>
        <w:jc w:val="both"/>
        <w:rPr>
          <w:rFonts w:ascii="Times New Roman" w:hAnsi="Times New Roman" w:cs="Times New Roman"/>
        </w:rPr>
      </w:pPr>
    </w:p>
    <w:p w:rsidR="0066206E" w:rsidRPr="0066206E" w:rsidRDefault="004043D6" w:rsidP="002D17ED">
      <w:pPr>
        <w:jc w:val="both"/>
        <w:rPr>
          <w:rFonts w:ascii="Times New Roman" w:hAnsi="Times New Roman" w:cs="Times New Roman"/>
        </w:rPr>
      </w:pPr>
      <w:r>
        <w:rPr>
          <w:rFonts w:ascii="Times New Roman" w:hAnsi="Times New Roman" w:cs="Times New Roman"/>
          <w:b/>
          <w:u w:val="single"/>
        </w:rPr>
        <w:t>Art. 2°:</w:t>
      </w:r>
      <w:r w:rsidR="0066206E" w:rsidRPr="0066206E">
        <w:rPr>
          <w:rFonts w:ascii="Times New Roman" w:hAnsi="Times New Roman" w:cs="Times New Roman"/>
        </w:rPr>
        <w:t xml:space="preserve"> Créase el PROGRAMA MUNICIPAL DE GESTIÓN INTEG</w:t>
      </w:r>
      <w:r>
        <w:rPr>
          <w:rFonts w:ascii="Times New Roman" w:hAnsi="Times New Roman" w:cs="Times New Roman"/>
        </w:rPr>
        <w:t xml:space="preserve">RAL DE RESIDUOS SÓLIDOS URBANOS </w:t>
      </w:r>
      <w:r w:rsidR="0066206E" w:rsidRPr="0066206E">
        <w:rPr>
          <w:rFonts w:ascii="Times New Roman" w:hAnsi="Times New Roman" w:cs="Times New Roman"/>
        </w:rPr>
        <w:t>(PMGIRSU), el que tiene por objeto:</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a) Educar, informar y capacitar en todos los ámbit</w:t>
      </w:r>
      <w:r w:rsidR="004043D6">
        <w:rPr>
          <w:rFonts w:ascii="Times New Roman" w:hAnsi="Times New Roman" w:cs="Times New Roman"/>
        </w:rPr>
        <w:t xml:space="preserve">os públicos y privados sobre el </w:t>
      </w:r>
      <w:r w:rsidRPr="0066206E">
        <w:rPr>
          <w:rFonts w:ascii="Times New Roman" w:hAnsi="Times New Roman" w:cs="Times New Roman"/>
        </w:rPr>
        <w:t>tratamiento y disposición final de los residuos sólido</w:t>
      </w:r>
      <w:r w:rsidR="004043D6">
        <w:rPr>
          <w:rFonts w:ascii="Times New Roman" w:hAnsi="Times New Roman" w:cs="Times New Roman"/>
        </w:rPr>
        <w:t xml:space="preserve">s urbanos (RSU), para su óptima </w:t>
      </w:r>
      <w:r w:rsidRPr="0066206E">
        <w:rPr>
          <w:rFonts w:ascii="Times New Roman" w:hAnsi="Times New Roman" w:cs="Times New Roman"/>
        </w:rPr>
        <w:t>gestión.</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b) La minimización y separación en origen, la recuperación, el reciclado y/o el composta</w:t>
      </w:r>
      <w:r w:rsidR="004043D6">
        <w:rPr>
          <w:rFonts w:ascii="Times New Roman" w:hAnsi="Times New Roman" w:cs="Times New Roman"/>
        </w:rPr>
        <w:t xml:space="preserve">je </w:t>
      </w:r>
      <w:r w:rsidRPr="0066206E">
        <w:rPr>
          <w:rFonts w:ascii="Times New Roman" w:hAnsi="Times New Roman" w:cs="Times New Roman"/>
        </w:rPr>
        <w:t>de los RSU.</w:t>
      </w:r>
    </w:p>
    <w:p w:rsidR="004043D6" w:rsidRDefault="004043D6"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c) La reducción progresiva de los RSU que se deposita</w:t>
      </w:r>
      <w:r w:rsidR="004043D6">
        <w:rPr>
          <w:rFonts w:ascii="Times New Roman" w:hAnsi="Times New Roman" w:cs="Times New Roman"/>
        </w:rPr>
        <w:t xml:space="preserve">n en los predios de disposición </w:t>
      </w:r>
      <w:r w:rsidRPr="0066206E">
        <w:rPr>
          <w:rFonts w:ascii="Times New Roman" w:hAnsi="Times New Roman" w:cs="Times New Roman"/>
        </w:rPr>
        <w:t>final, la cual debe cuantificarse anualmente.</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d) Ejecutar el ciclo completo de la gestión integral de RSU en el territorio del municipio.</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e) Incluir en el proceso a los recuperadores informale</w:t>
      </w:r>
      <w:r w:rsidR="004043D6">
        <w:rPr>
          <w:rFonts w:ascii="Times New Roman" w:hAnsi="Times New Roman" w:cs="Times New Roman"/>
        </w:rPr>
        <w:t xml:space="preserve">s, mejorando las condiciones de </w:t>
      </w:r>
      <w:r w:rsidRPr="0066206E">
        <w:rPr>
          <w:rFonts w:ascii="Times New Roman" w:hAnsi="Times New Roman" w:cs="Times New Roman"/>
        </w:rPr>
        <w:t>seguridad e higiene de su labor, dignificando su tarea</w:t>
      </w:r>
      <w:r w:rsidR="004043D6">
        <w:rPr>
          <w:rFonts w:ascii="Times New Roman" w:hAnsi="Times New Roman" w:cs="Times New Roman"/>
        </w:rPr>
        <w:t xml:space="preserve">, y buscando la eficacia de las </w:t>
      </w:r>
      <w:r w:rsidRPr="0066206E">
        <w:rPr>
          <w:rFonts w:ascii="Times New Roman" w:hAnsi="Times New Roman" w:cs="Times New Roman"/>
        </w:rPr>
        <w:t>actividades de gestión de los residuos, implementa</w:t>
      </w:r>
      <w:r w:rsidR="004043D6">
        <w:rPr>
          <w:rFonts w:ascii="Times New Roman" w:hAnsi="Times New Roman" w:cs="Times New Roman"/>
        </w:rPr>
        <w:t xml:space="preserve">ndo políticas que reemplacen la </w:t>
      </w:r>
      <w:r w:rsidRPr="0066206E">
        <w:rPr>
          <w:rFonts w:ascii="Times New Roman" w:hAnsi="Times New Roman" w:cs="Times New Roman"/>
        </w:rPr>
        <w:t>tracción a sangre.</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f) Asegurar la información a los ciudadanos sobre la acció</w:t>
      </w:r>
      <w:r w:rsidR="004043D6">
        <w:rPr>
          <w:rFonts w:ascii="Times New Roman" w:hAnsi="Times New Roman" w:cs="Times New Roman"/>
        </w:rPr>
        <w:t xml:space="preserve">n pública en materia de gestión </w:t>
      </w:r>
      <w:r w:rsidRPr="0066206E">
        <w:rPr>
          <w:rFonts w:ascii="Times New Roman" w:hAnsi="Times New Roman" w:cs="Times New Roman"/>
        </w:rPr>
        <w:t>de los residuos, promoviendo su participación e</w:t>
      </w:r>
      <w:r w:rsidR="004043D6">
        <w:rPr>
          <w:rFonts w:ascii="Times New Roman" w:hAnsi="Times New Roman" w:cs="Times New Roman"/>
        </w:rPr>
        <w:t xml:space="preserve">n el desarrollo de las acciones </w:t>
      </w:r>
      <w:r w:rsidRPr="0066206E">
        <w:rPr>
          <w:rFonts w:ascii="Times New Roman" w:hAnsi="Times New Roman" w:cs="Times New Roman"/>
        </w:rPr>
        <w:t>previstas.</w:t>
      </w:r>
    </w:p>
    <w:p w:rsidR="0066206E" w:rsidRPr="0066206E" w:rsidRDefault="0066206E"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Podrá establecer líneas de créditos o subsidios en función del cumplimiento </w:t>
      </w:r>
      <w:r w:rsidR="004043D6">
        <w:rPr>
          <w:rFonts w:ascii="Times New Roman" w:hAnsi="Times New Roman" w:cs="Times New Roman"/>
        </w:rPr>
        <w:t xml:space="preserve">de estos objetivos; así </w:t>
      </w:r>
      <w:r w:rsidRPr="0066206E">
        <w:rPr>
          <w:rFonts w:ascii="Times New Roman" w:hAnsi="Times New Roman" w:cs="Times New Roman"/>
        </w:rPr>
        <w:t>como establecer tasas a los productores o distribuidores</w:t>
      </w:r>
      <w:r w:rsidR="004043D6">
        <w:rPr>
          <w:rFonts w:ascii="Times New Roman" w:hAnsi="Times New Roman" w:cs="Times New Roman"/>
        </w:rPr>
        <w:t xml:space="preserve"> de productos que con su uso se </w:t>
      </w:r>
      <w:r w:rsidRPr="0066206E">
        <w:rPr>
          <w:rFonts w:ascii="Times New Roman" w:hAnsi="Times New Roman" w:cs="Times New Roman"/>
        </w:rPr>
        <w:t>conviertan en residuos, siempre que los mismos sean derivados a l</w:t>
      </w:r>
      <w:r w:rsidR="004043D6">
        <w:rPr>
          <w:rFonts w:ascii="Times New Roman" w:hAnsi="Times New Roman" w:cs="Times New Roman"/>
        </w:rPr>
        <w:t xml:space="preserve">os sistemas públicos de gestión </w:t>
      </w:r>
      <w:r w:rsidRPr="0066206E">
        <w:rPr>
          <w:rFonts w:ascii="Times New Roman" w:hAnsi="Times New Roman" w:cs="Times New Roman"/>
        </w:rPr>
        <w:t>de residuos. Las mismas deberán guardar proporcionalidad</w:t>
      </w:r>
      <w:r w:rsidR="004043D6">
        <w:rPr>
          <w:rFonts w:ascii="Times New Roman" w:hAnsi="Times New Roman" w:cs="Times New Roman"/>
        </w:rPr>
        <w:t xml:space="preserve"> con la capacidad económica del </w:t>
      </w:r>
      <w:r w:rsidRPr="0066206E">
        <w:rPr>
          <w:rFonts w:ascii="Times New Roman" w:hAnsi="Times New Roman" w:cs="Times New Roman"/>
        </w:rPr>
        <w:t>productor o distribuidor, y con el costo atribuible a la gestión</w:t>
      </w:r>
      <w:r w:rsidR="004043D6">
        <w:rPr>
          <w:rFonts w:ascii="Times New Roman" w:hAnsi="Times New Roman" w:cs="Times New Roman"/>
        </w:rPr>
        <w:t xml:space="preserve"> de los residuos generados. Los </w:t>
      </w:r>
      <w:r w:rsidRPr="0066206E">
        <w:rPr>
          <w:rFonts w:ascii="Times New Roman" w:hAnsi="Times New Roman" w:cs="Times New Roman"/>
        </w:rPr>
        <w:t>recursos obtenidos tendrán como fin el sostenimiento del PMGIRS</w:t>
      </w:r>
      <w:r w:rsidR="004043D6">
        <w:rPr>
          <w:rFonts w:ascii="Times New Roman" w:hAnsi="Times New Roman" w:cs="Times New Roman"/>
        </w:rPr>
        <w:t xml:space="preserve">U y de los sistemas públicos de </w:t>
      </w:r>
      <w:r w:rsidRPr="0066206E">
        <w:rPr>
          <w:rFonts w:ascii="Times New Roman" w:hAnsi="Times New Roman" w:cs="Times New Roman"/>
        </w:rPr>
        <w:t>gestión de residuos, sin perjuicio de otras formas de financiamien</w:t>
      </w:r>
      <w:r w:rsidR="004043D6">
        <w:rPr>
          <w:rFonts w:ascii="Times New Roman" w:hAnsi="Times New Roman" w:cs="Times New Roman"/>
        </w:rPr>
        <w:t xml:space="preserve">to. Asimismo procurará analizar </w:t>
      </w:r>
      <w:r w:rsidRPr="0066206E">
        <w:rPr>
          <w:rFonts w:ascii="Times New Roman" w:hAnsi="Times New Roman" w:cs="Times New Roman"/>
        </w:rPr>
        <w:t>e impulsar legislación y políticas más amplias y exigentes, qu</w:t>
      </w:r>
      <w:r w:rsidR="004043D6">
        <w:rPr>
          <w:rFonts w:ascii="Times New Roman" w:hAnsi="Times New Roman" w:cs="Times New Roman"/>
        </w:rPr>
        <w:t xml:space="preserve">e apunten a que los productores </w:t>
      </w:r>
      <w:r w:rsidRPr="0066206E">
        <w:rPr>
          <w:rFonts w:ascii="Times New Roman" w:hAnsi="Times New Roman" w:cs="Times New Roman"/>
        </w:rPr>
        <w:t>asuman responsabilidades por sus productos, y por los impact</w:t>
      </w:r>
      <w:r w:rsidR="004043D6">
        <w:rPr>
          <w:rFonts w:ascii="Times New Roman" w:hAnsi="Times New Roman" w:cs="Times New Roman"/>
        </w:rPr>
        <w:t xml:space="preserve">os ambientales que éstos puedan </w:t>
      </w:r>
      <w:r w:rsidRPr="0066206E">
        <w:rPr>
          <w:rFonts w:ascii="Times New Roman" w:hAnsi="Times New Roman" w:cs="Times New Roman"/>
        </w:rPr>
        <w:t>provocar durante todo su ciclo de vida, incluso después de su descarte.</w:t>
      </w:r>
    </w:p>
    <w:p w:rsidR="00E60E33" w:rsidRDefault="00E60E33" w:rsidP="002D17ED">
      <w:pPr>
        <w:jc w:val="both"/>
        <w:rPr>
          <w:rFonts w:ascii="Times New Roman" w:hAnsi="Times New Roman" w:cs="Times New Roman"/>
        </w:rPr>
      </w:pPr>
      <w:r>
        <w:rPr>
          <w:rFonts w:ascii="Times New Roman" w:hAnsi="Times New Roman" w:cs="Times New Roman"/>
          <w:b/>
          <w:u w:val="single"/>
        </w:rPr>
        <w:t>Art 3°:</w:t>
      </w:r>
      <w:r w:rsidR="0066206E" w:rsidRPr="0066206E">
        <w:rPr>
          <w:rFonts w:ascii="Times New Roman" w:hAnsi="Times New Roman" w:cs="Times New Roman"/>
        </w:rPr>
        <w:t xml:space="preserve"> Los RSU son todos los elementos, objetos o sustancias generados y desechados produ</w:t>
      </w:r>
      <w:r>
        <w:rPr>
          <w:rFonts w:ascii="Times New Roman" w:hAnsi="Times New Roman" w:cs="Times New Roman"/>
        </w:rPr>
        <w:t xml:space="preserve">cto </w:t>
      </w:r>
      <w:r w:rsidR="0066206E" w:rsidRPr="0066206E">
        <w:rPr>
          <w:rFonts w:ascii="Times New Roman" w:hAnsi="Times New Roman" w:cs="Times New Roman"/>
        </w:rPr>
        <w:t>de actividades realizadas en los núcleos urbanos y/o rurales, com</w:t>
      </w:r>
      <w:r>
        <w:rPr>
          <w:rFonts w:ascii="Times New Roman" w:hAnsi="Times New Roman" w:cs="Times New Roman"/>
        </w:rPr>
        <w:t xml:space="preserve">prendiendo aquellos cuyo origen </w:t>
      </w:r>
      <w:r w:rsidR="0066206E" w:rsidRPr="0066206E">
        <w:rPr>
          <w:rFonts w:ascii="Times New Roman" w:hAnsi="Times New Roman" w:cs="Times New Roman"/>
        </w:rPr>
        <w:t>sea doméstico, comercial, institucional, asistencial e industrial no esp</w:t>
      </w:r>
      <w:r>
        <w:rPr>
          <w:rFonts w:ascii="Times New Roman" w:hAnsi="Times New Roman" w:cs="Times New Roman"/>
        </w:rPr>
        <w:t>ecial, ni peligroso, asimilable a los residuos domiciliarios.</w:t>
      </w:r>
    </w:p>
    <w:p w:rsidR="0066206E" w:rsidRPr="002D17ED" w:rsidRDefault="0066206E" w:rsidP="002D17ED">
      <w:pPr>
        <w:jc w:val="both"/>
        <w:rPr>
          <w:rFonts w:ascii="Times New Roman" w:hAnsi="Times New Roman" w:cs="Times New Roman"/>
        </w:rPr>
      </w:pPr>
      <w:r w:rsidRPr="0066206E">
        <w:rPr>
          <w:rFonts w:ascii="Times New Roman" w:hAnsi="Times New Roman" w:cs="Times New Roman"/>
        </w:rPr>
        <w:t>Se integran en esta definición los llamados residuos especiales d</w:t>
      </w:r>
      <w:r w:rsidR="00E60E33">
        <w:rPr>
          <w:rFonts w:ascii="Times New Roman" w:hAnsi="Times New Roman" w:cs="Times New Roman"/>
        </w:rPr>
        <w:t xml:space="preserve">e origen domiciliario, como ser </w:t>
      </w:r>
      <w:r w:rsidRPr="0066206E">
        <w:rPr>
          <w:rFonts w:ascii="Times New Roman" w:hAnsi="Times New Roman" w:cs="Times New Roman"/>
        </w:rPr>
        <w:t>pilas o baterías, artefactos eléctricos y electrónicos, medicinales y neumáticos, etc.</w:t>
      </w:r>
    </w:p>
    <w:p w:rsidR="0066206E" w:rsidRPr="0066206E" w:rsidRDefault="00E60E33" w:rsidP="002D17ED">
      <w:pPr>
        <w:jc w:val="both"/>
        <w:rPr>
          <w:rFonts w:ascii="Times New Roman" w:hAnsi="Times New Roman" w:cs="Times New Roman"/>
        </w:rPr>
      </w:pPr>
      <w:r>
        <w:rPr>
          <w:rFonts w:ascii="Times New Roman" w:hAnsi="Times New Roman" w:cs="Times New Roman"/>
          <w:b/>
          <w:u w:val="single"/>
        </w:rPr>
        <w:t>Art 4º:</w:t>
      </w:r>
      <w:r w:rsidR="0066206E" w:rsidRPr="0066206E">
        <w:rPr>
          <w:rFonts w:ascii="Times New Roman" w:hAnsi="Times New Roman" w:cs="Times New Roman"/>
        </w:rPr>
        <w:t xml:space="preserve"> Quedan excluidos de los alcances de la presente ordenanza los residuos patogénicos,</w:t>
      </w:r>
      <w:r>
        <w:rPr>
          <w:rFonts w:ascii="Times New Roman" w:hAnsi="Times New Roman" w:cs="Times New Roman"/>
        </w:rPr>
        <w:t xml:space="preserve"> los </w:t>
      </w:r>
      <w:r w:rsidR="0066206E" w:rsidRPr="0066206E">
        <w:rPr>
          <w:rFonts w:ascii="Times New Roman" w:hAnsi="Times New Roman" w:cs="Times New Roman"/>
        </w:rPr>
        <w:t>residuos peligrosos y los residuos radioactivos, los que se deb</w:t>
      </w:r>
      <w:r>
        <w:rPr>
          <w:rFonts w:ascii="Times New Roman" w:hAnsi="Times New Roman" w:cs="Times New Roman"/>
        </w:rPr>
        <w:t xml:space="preserve">erán gestionar de acuerdo a las </w:t>
      </w:r>
      <w:r w:rsidR="0066206E" w:rsidRPr="0066206E">
        <w:rPr>
          <w:rFonts w:ascii="Times New Roman" w:hAnsi="Times New Roman" w:cs="Times New Roman"/>
        </w:rPr>
        <w:t>normativas vigentes para tales casos.</w:t>
      </w:r>
    </w:p>
    <w:p w:rsidR="0066206E" w:rsidRPr="0066206E" w:rsidRDefault="00E60E33" w:rsidP="002D17ED">
      <w:pPr>
        <w:jc w:val="both"/>
        <w:rPr>
          <w:rFonts w:ascii="Times New Roman" w:hAnsi="Times New Roman" w:cs="Times New Roman"/>
        </w:rPr>
      </w:pPr>
      <w:r>
        <w:rPr>
          <w:rFonts w:ascii="Times New Roman" w:hAnsi="Times New Roman" w:cs="Times New Roman"/>
          <w:b/>
          <w:u w:val="single"/>
        </w:rPr>
        <w:t>Art 5°:</w:t>
      </w:r>
      <w:r w:rsidR="0066206E" w:rsidRPr="0066206E">
        <w:rPr>
          <w:rFonts w:ascii="Times New Roman" w:hAnsi="Times New Roman" w:cs="Times New Roman"/>
        </w:rPr>
        <w:t xml:space="preserve"> la Secretaría de </w:t>
      </w:r>
      <w:r>
        <w:rPr>
          <w:rFonts w:ascii="Times New Roman" w:hAnsi="Times New Roman" w:cs="Times New Roman"/>
        </w:rPr>
        <w:t xml:space="preserve">Obras Publicas y </w:t>
      </w:r>
      <w:r w:rsidR="0066206E" w:rsidRPr="0066206E">
        <w:rPr>
          <w:rFonts w:ascii="Times New Roman" w:hAnsi="Times New Roman" w:cs="Times New Roman"/>
        </w:rPr>
        <w:t>Ambiente municipal, será la Autor</w:t>
      </w:r>
      <w:r>
        <w:rPr>
          <w:rFonts w:ascii="Times New Roman" w:hAnsi="Times New Roman" w:cs="Times New Roman"/>
        </w:rPr>
        <w:t>idad de Aplicación del PMGIRSU, teniendo</w:t>
      </w:r>
      <w:r w:rsidR="0066206E" w:rsidRPr="0066206E">
        <w:rPr>
          <w:rFonts w:ascii="Times New Roman" w:hAnsi="Times New Roman" w:cs="Times New Roman"/>
        </w:rPr>
        <w:t xml:space="preserve"> las siguientes obligaciones y facultades, a saber:</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a) Deberá instrumentar todos los medios necesarios para el </w:t>
      </w:r>
      <w:r w:rsidR="00E60E33">
        <w:rPr>
          <w:rFonts w:ascii="Times New Roman" w:hAnsi="Times New Roman" w:cs="Times New Roman"/>
        </w:rPr>
        <w:t xml:space="preserve">funcionamiento del programa, su </w:t>
      </w:r>
      <w:r w:rsidRPr="0066206E">
        <w:rPr>
          <w:rFonts w:ascii="Times New Roman" w:hAnsi="Times New Roman" w:cs="Times New Roman"/>
        </w:rPr>
        <w:t>operatividad y mejoramiento continuo.</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b) Tendrá a su cargo el control y seguimiento del programa.</w:t>
      </w:r>
    </w:p>
    <w:p w:rsidR="00E60E33" w:rsidRDefault="00E60E33" w:rsidP="002D17ED">
      <w:pPr>
        <w:jc w:val="both"/>
        <w:rPr>
          <w:rFonts w:ascii="Times New Roman" w:hAnsi="Times New Roman" w:cs="Times New Roman"/>
        </w:rPr>
      </w:pPr>
    </w:p>
    <w:p w:rsidR="00E60E33" w:rsidRDefault="00E60E33"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lastRenderedPageBreak/>
        <w:t>c) Planificará y fijará objetivos de corto, mediano y lar</w:t>
      </w:r>
      <w:r w:rsidR="00E60E33">
        <w:rPr>
          <w:rFonts w:ascii="Times New Roman" w:hAnsi="Times New Roman" w:cs="Times New Roman"/>
        </w:rPr>
        <w:t xml:space="preserve">go plazo, debiendo conformar un </w:t>
      </w:r>
      <w:r w:rsidRPr="0066206E">
        <w:rPr>
          <w:rFonts w:ascii="Times New Roman" w:hAnsi="Times New Roman" w:cs="Times New Roman"/>
        </w:rPr>
        <w:t>cronograma de gestión integral de residuos sólidos ur</w:t>
      </w:r>
      <w:r w:rsidR="00E60E33">
        <w:rPr>
          <w:rFonts w:ascii="Times New Roman" w:hAnsi="Times New Roman" w:cs="Times New Roman"/>
        </w:rPr>
        <w:t xml:space="preserve">banos para la concreción de las </w:t>
      </w:r>
      <w:r w:rsidRPr="0066206E">
        <w:rPr>
          <w:rFonts w:ascii="Times New Roman" w:hAnsi="Times New Roman" w:cs="Times New Roman"/>
        </w:rPr>
        <w:t>distintas etapas.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d) Instrumentará los mecanismos necesarios para estimular </w:t>
      </w:r>
      <w:r w:rsidR="00E60E33">
        <w:rPr>
          <w:rFonts w:ascii="Times New Roman" w:hAnsi="Times New Roman" w:cs="Times New Roman"/>
        </w:rPr>
        <w:t xml:space="preserve">y generar incentivos ciudadanos </w:t>
      </w:r>
      <w:r w:rsidRPr="0066206E">
        <w:rPr>
          <w:rFonts w:ascii="Times New Roman" w:hAnsi="Times New Roman" w:cs="Times New Roman"/>
        </w:rPr>
        <w:t>para obtener los mejores resultados del Programa.</w:t>
      </w:r>
    </w:p>
    <w:p w:rsidR="0066206E" w:rsidRPr="0066206E" w:rsidRDefault="0066206E" w:rsidP="002D17ED">
      <w:pPr>
        <w:jc w:val="both"/>
        <w:rPr>
          <w:rFonts w:ascii="Times New Roman" w:hAnsi="Times New Roman" w:cs="Times New Roman"/>
        </w:rPr>
      </w:pPr>
    </w:p>
    <w:p w:rsidR="0066206E" w:rsidRPr="00E60E33" w:rsidRDefault="0066206E" w:rsidP="002D17ED">
      <w:pPr>
        <w:jc w:val="both"/>
        <w:rPr>
          <w:rFonts w:ascii="Times New Roman" w:hAnsi="Times New Roman" w:cs="Times New Roman"/>
          <w:b/>
        </w:rPr>
      </w:pPr>
      <w:r w:rsidRPr="00E60E33">
        <w:rPr>
          <w:rFonts w:ascii="Times New Roman" w:hAnsi="Times New Roman" w:cs="Times New Roman"/>
          <w:b/>
        </w:rPr>
        <w:t>CAPÍTULO I</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Educación Ambiental</w:t>
      </w:r>
    </w:p>
    <w:p w:rsidR="0066206E" w:rsidRPr="0066206E" w:rsidRDefault="00E60E33" w:rsidP="002D17ED">
      <w:pPr>
        <w:jc w:val="both"/>
        <w:rPr>
          <w:rFonts w:ascii="Times New Roman" w:hAnsi="Times New Roman" w:cs="Times New Roman"/>
        </w:rPr>
      </w:pPr>
      <w:r>
        <w:rPr>
          <w:rFonts w:ascii="Times New Roman" w:hAnsi="Times New Roman" w:cs="Times New Roman"/>
          <w:b/>
          <w:u w:val="single"/>
        </w:rPr>
        <w:t>Art 6°:</w:t>
      </w:r>
      <w:r w:rsidR="0066206E" w:rsidRPr="0066206E">
        <w:rPr>
          <w:rFonts w:ascii="Times New Roman" w:hAnsi="Times New Roman" w:cs="Times New Roman"/>
        </w:rPr>
        <w:t xml:space="preserve"> Crease dentro del PMGIRSU el Programa de Educación A</w:t>
      </w:r>
      <w:r>
        <w:rPr>
          <w:rFonts w:ascii="Times New Roman" w:hAnsi="Times New Roman" w:cs="Times New Roman"/>
        </w:rPr>
        <w:t xml:space="preserve">mbiental (PEA). El mismo estará </w:t>
      </w:r>
      <w:r w:rsidR="0066206E" w:rsidRPr="0066206E">
        <w:rPr>
          <w:rFonts w:ascii="Times New Roman" w:hAnsi="Times New Roman" w:cs="Times New Roman"/>
        </w:rPr>
        <w:t xml:space="preserve">realizado por personal idóneo, dirigido a todos los generadores RSU, sean hogares, </w:t>
      </w:r>
      <w:r w:rsidRPr="0066206E">
        <w:rPr>
          <w:rFonts w:ascii="Times New Roman" w:hAnsi="Times New Roman" w:cs="Times New Roman"/>
        </w:rPr>
        <w:t>comerc</w:t>
      </w:r>
      <w:r>
        <w:rPr>
          <w:rFonts w:ascii="Times New Roman" w:hAnsi="Times New Roman" w:cs="Times New Roman"/>
        </w:rPr>
        <w:t>ios,</w:t>
      </w:r>
      <w:r w:rsidRPr="0066206E">
        <w:rPr>
          <w:rFonts w:ascii="Times New Roman" w:hAnsi="Times New Roman" w:cs="Times New Roman"/>
        </w:rPr>
        <w:t xml:space="preserve"> escuelas</w:t>
      </w:r>
      <w:r w:rsidR="0066206E" w:rsidRPr="0066206E">
        <w:rPr>
          <w:rFonts w:ascii="Times New Roman" w:hAnsi="Times New Roman" w:cs="Times New Roman"/>
        </w:rPr>
        <w:t>, públicas y/o privadas, e instituciones entre otros.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El PEA por objeto difundir, concientizar, educar y capacitar a l</w:t>
      </w:r>
      <w:r w:rsidR="00E60E33">
        <w:rPr>
          <w:rFonts w:ascii="Times New Roman" w:hAnsi="Times New Roman" w:cs="Times New Roman"/>
        </w:rPr>
        <w:t xml:space="preserve">a población en general sobre el </w:t>
      </w:r>
      <w:r w:rsidRPr="0066206E">
        <w:rPr>
          <w:rFonts w:ascii="Times New Roman" w:hAnsi="Times New Roman" w:cs="Times New Roman"/>
        </w:rPr>
        <w:t>PMGIRSU, basándose en la minimización, selección, reutilización, reciclado y/o compostaje.</w:t>
      </w:r>
    </w:p>
    <w:p w:rsidR="0066206E" w:rsidRPr="0066206E" w:rsidRDefault="0066206E" w:rsidP="002D17ED">
      <w:pPr>
        <w:jc w:val="both"/>
        <w:rPr>
          <w:rFonts w:ascii="Times New Roman" w:hAnsi="Times New Roman" w:cs="Times New Roman"/>
        </w:rPr>
      </w:pPr>
    </w:p>
    <w:p w:rsidR="00E60E33" w:rsidRDefault="00E60E33" w:rsidP="002D17ED">
      <w:pPr>
        <w:jc w:val="both"/>
        <w:rPr>
          <w:rFonts w:ascii="Times New Roman" w:hAnsi="Times New Roman" w:cs="Times New Roman"/>
          <w:b/>
        </w:rPr>
      </w:pPr>
      <w:r>
        <w:rPr>
          <w:rFonts w:ascii="Times New Roman" w:hAnsi="Times New Roman" w:cs="Times New Roman"/>
          <w:b/>
        </w:rPr>
        <w:t xml:space="preserve">CAPÍTULO II </w:t>
      </w:r>
    </w:p>
    <w:p w:rsidR="0066206E" w:rsidRPr="00E60E33" w:rsidRDefault="0066206E" w:rsidP="002D17ED">
      <w:pPr>
        <w:jc w:val="both"/>
        <w:rPr>
          <w:rFonts w:ascii="Times New Roman" w:hAnsi="Times New Roman" w:cs="Times New Roman"/>
          <w:b/>
        </w:rPr>
      </w:pPr>
      <w:r w:rsidRPr="0066206E">
        <w:rPr>
          <w:rFonts w:ascii="Times New Roman" w:hAnsi="Times New Roman" w:cs="Times New Roman"/>
        </w:rPr>
        <w:t>De La Generación</w:t>
      </w:r>
    </w:p>
    <w:p w:rsidR="0066206E" w:rsidRPr="0066206E" w:rsidRDefault="00E60E33" w:rsidP="002D17ED">
      <w:pPr>
        <w:jc w:val="both"/>
        <w:rPr>
          <w:rFonts w:ascii="Times New Roman" w:hAnsi="Times New Roman" w:cs="Times New Roman"/>
        </w:rPr>
      </w:pPr>
      <w:r>
        <w:rPr>
          <w:rFonts w:ascii="Times New Roman" w:hAnsi="Times New Roman" w:cs="Times New Roman"/>
          <w:b/>
          <w:u w:val="single"/>
        </w:rPr>
        <w:t xml:space="preserve">Art 7°: </w:t>
      </w:r>
      <w:r w:rsidR="0066206E" w:rsidRPr="0066206E">
        <w:rPr>
          <w:rFonts w:ascii="Times New Roman" w:hAnsi="Times New Roman" w:cs="Times New Roman"/>
        </w:rPr>
        <w:t>La generación es la actividad que comprende la producción</w:t>
      </w:r>
      <w:r>
        <w:rPr>
          <w:rFonts w:ascii="Times New Roman" w:hAnsi="Times New Roman" w:cs="Times New Roman"/>
        </w:rPr>
        <w:t xml:space="preserve"> de residuos sólidos urbanos en </w:t>
      </w:r>
      <w:r w:rsidR="0066206E" w:rsidRPr="0066206E">
        <w:rPr>
          <w:rFonts w:ascii="Times New Roman" w:hAnsi="Times New Roman" w:cs="Times New Roman"/>
        </w:rPr>
        <w:t>origen o en fuente.</w:t>
      </w:r>
    </w:p>
    <w:p w:rsidR="0066206E" w:rsidRPr="0066206E" w:rsidRDefault="00E60E33" w:rsidP="002D17ED">
      <w:pPr>
        <w:jc w:val="both"/>
        <w:rPr>
          <w:rFonts w:ascii="Times New Roman" w:hAnsi="Times New Roman" w:cs="Times New Roman"/>
        </w:rPr>
      </w:pPr>
      <w:r>
        <w:rPr>
          <w:rFonts w:ascii="Times New Roman" w:hAnsi="Times New Roman" w:cs="Times New Roman"/>
          <w:b/>
          <w:u w:val="single"/>
        </w:rPr>
        <w:t>Art 8º:</w:t>
      </w:r>
      <w:r w:rsidR="0066206E" w:rsidRPr="0066206E">
        <w:rPr>
          <w:rFonts w:ascii="Times New Roman" w:hAnsi="Times New Roman" w:cs="Times New Roman"/>
        </w:rPr>
        <w:t xml:space="preserve"> Los generadores de residuos sólidos urbanos se clasific</w:t>
      </w:r>
      <w:r>
        <w:rPr>
          <w:rFonts w:ascii="Times New Roman" w:hAnsi="Times New Roman" w:cs="Times New Roman"/>
        </w:rPr>
        <w:t xml:space="preserve">an en individuales y especiales </w:t>
      </w:r>
      <w:r w:rsidR="0066206E" w:rsidRPr="0066206E">
        <w:rPr>
          <w:rFonts w:ascii="Times New Roman" w:hAnsi="Times New Roman" w:cs="Times New Roman"/>
        </w:rPr>
        <w:t>concordante con el artículo 11 de la Ley Nacional N° 25.916.</w:t>
      </w:r>
    </w:p>
    <w:p w:rsidR="0066206E" w:rsidRPr="0066206E" w:rsidRDefault="00E60E33" w:rsidP="002D17ED">
      <w:pPr>
        <w:jc w:val="both"/>
        <w:rPr>
          <w:rFonts w:ascii="Times New Roman" w:hAnsi="Times New Roman" w:cs="Times New Roman"/>
        </w:rPr>
      </w:pPr>
      <w:r>
        <w:rPr>
          <w:rFonts w:ascii="Times New Roman" w:hAnsi="Times New Roman" w:cs="Times New Roman"/>
          <w:b/>
          <w:u w:val="single"/>
        </w:rPr>
        <w:t>Art 9º</w:t>
      </w:r>
      <w:r w:rsidR="006464E5">
        <w:rPr>
          <w:rFonts w:ascii="Times New Roman" w:hAnsi="Times New Roman" w:cs="Times New Roman"/>
          <w:b/>
          <w:u w:val="single"/>
        </w:rPr>
        <w:t>:</w:t>
      </w:r>
      <w:r w:rsidR="006464E5" w:rsidRPr="0066206E">
        <w:rPr>
          <w:rFonts w:ascii="Times New Roman" w:hAnsi="Times New Roman" w:cs="Times New Roman"/>
        </w:rPr>
        <w:t xml:space="preserve"> Denominase</w:t>
      </w:r>
      <w:r w:rsidR="0066206E" w:rsidRPr="0066206E">
        <w:rPr>
          <w:rFonts w:ascii="Times New Roman" w:hAnsi="Times New Roman" w:cs="Times New Roman"/>
        </w:rPr>
        <w:t xml:space="preserve"> generadores especiales, a los efectos</w:t>
      </w:r>
      <w:r w:rsidR="006464E5">
        <w:rPr>
          <w:rFonts w:ascii="Times New Roman" w:hAnsi="Times New Roman" w:cs="Times New Roman"/>
        </w:rPr>
        <w:t xml:space="preserve"> de la presente ley, a aquellos </w:t>
      </w:r>
      <w:r w:rsidR="0066206E" w:rsidRPr="0066206E">
        <w:rPr>
          <w:rFonts w:ascii="Times New Roman" w:hAnsi="Times New Roman" w:cs="Times New Roman"/>
        </w:rPr>
        <w:t>generadores que producen residuos domiciliarios en calidad, cant</w:t>
      </w:r>
      <w:r w:rsidR="006464E5">
        <w:rPr>
          <w:rFonts w:ascii="Times New Roman" w:hAnsi="Times New Roman" w:cs="Times New Roman"/>
        </w:rPr>
        <w:t xml:space="preserve">idad y condiciones tales que, a </w:t>
      </w:r>
      <w:r w:rsidR="0066206E" w:rsidRPr="0066206E">
        <w:rPr>
          <w:rFonts w:ascii="Times New Roman" w:hAnsi="Times New Roman" w:cs="Times New Roman"/>
        </w:rPr>
        <w:t>criterio de la autoridad competente, requieran de la implement</w:t>
      </w:r>
      <w:r w:rsidR="006464E5">
        <w:rPr>
          <w:rFonts w:ascii="Times New Roman" w:hAnsi="Times New Roman" w:cs="Times New Roman"/>
        </w:rPr>
        <w:t xml:space="preserve">ación de programas particulares </w:t>
      </w:r>
      <w:r w:rsidR="0066206E" w:rsidRPr="0066206E">
        <w:rPr>
          <w:rFonts w:ascii="Times New Roman" w:hAnsi="Times New Roman" w:cs="Times New Roman"/>
        </w:rPr>
        <w:t>de gestión, y autorícese al departamento ejecutivo a implementarlos.</w:t>
      </w:r>
    </w:p>
    <w:p w:rsidR="0066206E" w:rsidRPr="0066206E" w:rsidRDefault="006464E5" w:rsidP="002D17ED">
      <w:pPr>
        <w:jc w:val="both"/>
        <w:rPr>
          <w:rFonts w:ascii="Times New Roman" w:hAnsi="Times New Roman" w:cs="Times New Roman"/>
        </w:rPr>
      </w:pPr>
      <w:r>
        <w:rPr>
          <w:rFonts w:ascii="Times New Roman" w:hAnsi="Times New Roman" w:cs="Times New Roman"/>
          <w:b/>
          <w:u w:val="single"/>
        </w:rPr>
        <w:t xml:space="preserve">Art 10º: </w:t>
      </w:r>
      <w:r w:rsidR="0066206E" w:rsidRPr="0066206E">
        <w:rPr>
          <w:rFonts w:ascii="Times New Roman" w:hAnsi="Times New Roman" w:cs="Times New Roman"/>
        </w:rPr>
        <w:t>Será responsabilidad del generador de residuos sólidos ur</w:t>
      </w:r>
      <w:r>
        <w:rPr>
          <w:rFonts w:ascii="Times New Roman" w:hAnsi="Times New Roman" w:cs="Times New Roman"/>
        </w:rPr>
        <w:t xml:space="preserve">banos realizar la separación en </w:t>
      </w:r>
      <w:r w:rsidR="0066206E" w:rsidRPr="0066206E">
        <w:rPr>
          <w:rFonts w:ascii="Times New Roman" w:hAnsi="Times New Roman" w:cs="Times New Roman"/>
        </w:rPr>
        <w:t xml:space="preserve">origen y adoptar medidas tendientes a disminuir la cantidad </w:t>
      </w:r>
      <w:r>
        <w:rPr>
          <w:rFonts w:ascii="Times New Roman" w:hAnsi="Times New Roman" w:cs="Times New Roman"/>
        </w:rPr>
        <w:t xml:space="preserve">de residuos sólidos urbanos que </w:t>
      </w:r>
      <w:r w:rsidR="0066206E" w:rsidRPr="0066206E">
        <w:rPr>
          <w:rFonts w:ascii="Times New Roman" w:hAnsi="Times New Roman" w:cs="Times New Roman"/>
        </w:rPr>
        <w:t>genere. Dicha separación debe ser de manera tal que los residu</w:t>
      </w:r>
      <w:r>
        <w:rPr>
          <w:rFonts w:ascii="Times New Roman" w:hAnsi="Times New Roman" w:cs="Times New Roman"/>
        </w:rPr>
        <w:t xml:space="preserve">os pasibles de ser compostados, </w:t>
      </w:r>
      <w:r w:rsidR="0066206E" w:rsidRPr="0066206E">
        <w:rPr>
          <w:rFonts w:ascii="Times New Roman" w:hAnsi="Times New Roman" w:cs="Times New Roman"/>
        </w:rPr>
        <w:t xml:space="preserve">reciclados, reutilizados o reducidos queden distribuidos en diferentes recipientes o </w:t>
      </w:r>
      <w:r>
        <w:rPr>
          <w:rFonts w:ascii="Times New Roman" w:hAnsi="Times New Roman" w:cs="Times New Roman"/>
        </w:rPr>
        <w:t xml:space="preserve">contenedores, </w:t>
      </w:r>
      <w:r w:rsidR="0066206E" w:rsidRPr="0066206E">
        <w:rPr>
          <w:rFonts w:ascii="Times New Roman" w:hAnsi="Times New Roman" w:cs="Times New Roman"/>
        </w:rPr>
        <w:t>para su recolección diferenciada y posterior clasificación y procesamiento.</w:t>
      </w:r>
    </w:p>
    <w:p w:rsidR="0066206E" w:rsidRPr="0066206E" w:rsidRDefault="006464E5" w:rsidP="002D17ED">
      <w:pPr>
        <w:jc w:val="both"/>
        <w:rPr>
          <w:rFonts w:ascii="Times New Roman" w:hAnsi="Times New Roman" w:cs="Times New Roman"/>
        </w:rPr>
      </w:pPr>
      <w:r>
        <w:rPr>
          <w:rFonts w:ascii="Times New Roman" w:hAnsi="Times New Roman" w:cs="Times New Roman"/>
          <w:b/>
          <w:u w:val="single"/>
        </w:rPr>
        <w:t>Art 11°:</w:t>
      </w:r>
      <w:r w:rsidR="0066206E" w:rsidRPr="0066206E">
        <w:rPr>
          <w:rFonts w:ascii="Times New Roman" w:hAnsi="Times New Roman" w:cs="Times New Roman"/>
        </w:rPr>
        <w:t xml:space="preserve"> Los residuos especiales domésticos o asimilables a lo</w:t>
      </w:r>
      <w:r>
        <w:rPr>
          <w:rFonts w:ascii="Times New Roman" w:hAnsi="Times New Roman" w:cs="Times New Roman"/>
        </w:rPr>
        <w:t xml:space="preserve">s RSU, serán separados desde su </w:t>
      </w:r>
      <w:r w:rsidR="0066206E" w:rsidRPr="0066206E">
        <w:rPr>
          <w:rFonts w:ascii="Times New Roman" w:hAnsi="Times New Roman" w:cs="Times New Roman"/>
        </w:rPr>
        <w:t>generación para obtener un tratamiento especial. Se encuentran entre el</w:t>
      </w:r>
      <w:r>
        <w:rPr>
          <w:rFonts w:ascii="Times New Roman" w:hAnsi="Times New Roman" w:cs="Times New Roman"/>
        </w:rPr>
        <w:t xml:space="preserve">los: las pilas y baterías, </w:t>
      </w:r>
      <w:r w:rsidR="0066206E" w:rsidRPr="0066206E">
        <w:rPr>
          <w:rFonts w:ascii="Times New Roman" w:hAnsi="Times New Roman" w:cs="Times New Roman"/>
        </w:rPr>
        <w:t>los residuos de aparatos eléctricos y electrónicos, los medicament</w:t>
      </w:r>
      <w:r>
        <w:rPr>
          <w:rFonts w:ascii="Times New Roman" w:hAnsi="Times New Roman" w:cs="Times New Roman"/>
        </w:rPr>
        <w:t xml:space="preserve">os, envases de </w:t>
      </w:r>
      <w:r w:rsidR="002D17ED">
        <w:rPr>
          <w:rFonts w:ascii="Times New Roman" w:hAnsi="Times New Roman" w:cs="Times New Roman"/>
        </w:rPr>
        <w:t>biosidas</w:t>
      </w:r>
      <w:r>
        <w:rPr>
          <w:rFonts w:ascii="Times New Roman" w:hAnsi="Times New Roman" w:cs="Times New Roman"/>
        </w:rPr>
        <w:t xml:space="preserve">, </w:t>
      </w:r>
      <w:r w:rsidR="002D17ED">
        <w:rPr>
          <w:rFonts w:ascii="Times New Roman" w:hAnsi="Times New Roman" w:cs="Times New Roman"/>
        </w:rPr>
        <w:t>restos</w:t>
      </w:r>
      <w:r w:rsidR="002D17ED" w:rsidRPr="0066206E">
        <w:rPr>
          <w:rFonts w:ascii="Times New Roman" w:hAnsi="Times New Roman" w:cs="Times New Roman"/>
        </w:rPr>
        <w:t xml:space="preserve"> de</w:t>
      </w:r>
      <w:r w:rsidR="0066206E" w:rsidRPr="0066206E">
        <w:rPr>
          <w:rFonts w:ascii="Times New Roman" w:hAnsi="Times New Roman" w:cs="Times New Roman"/>
        </w:rPr>
        <w:t xml:space="preserve"> pinturas, neumáticos y aceites comestibles usados, entre otros.</w:t>
      </w:r>
    </w:p>
    <w:p w:rsidR="006464E5" w:rsidRPr="006464E5" w:rsidRDefault="006464E5" w:rsidP="002D17ED">
      <w:pPr>
        <w:jc w:val="both"/>
        <w:rPr>
          <w:rFonts w:ascii="Times New Roman" w:hAnsi="Times New Roman" w:cs="Times New Roman"/>
          <w:b/>
          <w:u w:val="single"/>
        </w:rPr>
      </w:pPr>
    </w:p>
    <w:p w:rsidR="002D17ED" w:rsidRDefault="002D17ED" w:rsidP="002D17ED">
      <w:pPr>
        <w:jc w:val="both"/>
        <w:rPr>
          <w:rFonts w:ascii="Times New Roman" w:hAnsi="Times New Roman" w:cs="Times New Roman"/>
          <w:b/>
          <w:u w:val="single"/>
        </w:rPr>
      </w:pPr>
    </w:p>
    <w:p w:rsidR="0066206E" w:rsidRPr="0066206E" w:rsidRDefault="006464E5" w:rsidP="002D17ED">
      <w:pPr>
        <w:jc w:val="both"/>
        <w:rPr>
          <w:rFonts w:ascii="Times New Roman" w:hAnsi="Times New Roman" w:cs="Times New Roman"/>
        </w:rPr>
      </w:pPr>
      <w:r>
        <w:rPr>
          <w:rFonts w:ascii="Times New Roman" w:hAnsi="Times New Roman" w:cs="Times New Roman"/>
          <w:b/>
          <w:u w:val="single"/>
        </w:rPr>
        <w:lastRenderedPageBreak/>
        <w:t>Art 12°</w:t>
      </w:r>
      <w:r w:rsidR="002D17ED">
        <w:rPr>
          <w:rFonts w:ascii="Times New Roman" w:hAnsi="Times New Roman" w:cs="Times New Roman"/>
          <w:b/>
          <w:u w:val="single"/>
        </w:rPr>
        <w:t>:</w:t>
      </w:r>
      <w:r w:rsidR="002D17ED" w:rsidRPr="0066206E">
        <w:rPr>
          <w:rFonts w:ascii="Times New Roman" w:hAnsi="Times New Roman" w:cs="Times New Roman"/>
        </w:rPr>
        <w:t xml:space="preserve"> La</w:t>
      </w:r>
      <w:r w:rsidR="0066206E" w:rsidRPr="0066206E">
        <w:rPr>
          <w:rFonts w:ascii="Times New Roman" w:hAnsi="Times New Roman" w:cs="Times New Roman"/>
        </w:rPr>
        <w:t xml:space="preserve"> Autoridad de Aplicación podrá realizar programas es</w:t>
      </w:r>
      <w:r>
        <w:rPr>
          <w:rFonts w:ascii="Times New Roman" w:hAnsi="Times New Roman" w:cs="Times New Roman"/>
        </w:rPr>
        <w:t xml:space="preserve">peciales de recuperación de </w:t>
      </w:r>
      <w:r w:rsidR="0066206E" w:rsidRPr="0066206E">
        <w:rPr>
          <w:rFonts w:ascii="Times New Roman" w:hAnsi="Times New Roman" w:cs="Times New Roman"/>
        </w:rPr>
        <w:t>(aceites vegetales usados, neumáticos, pañales descartable</w:t>
      </w:r>
      <w:r>
        <w:rPr>
          <w:rFonts w:ascii="Times New Roman" w:hAnsi="Times New Roman" w:cs="Times New Roman"/>
        </w:rPr>
        <w:t xml:space="preserve">s, etc.) teniendo en cuenta los </w:t>
      </w:r>
      <w:r w:rsidR="0066206E" w:rsidRPr="0066206E">
        <w:rPr>
          <w:rFonts w:ascii="Times New Roman" w:hAnsi="Times New Roman" w:cs="Times New Roman"/>
        </w:rPr>
        <w:t>lineamientos de la presente ordenanza. En el caso particular d</w:t>
      </w:r>
      <w:r>
        <w:rPr>
          <w:rFonts w:ascii="Times New Roman" w:hAnsi="Times New Roman" w:cs="Times New Roman"/>
        </w:rPr>
        <w:t xml:space="preserve">e los neumáticos, electrónicos, </w:t>
      </w:r>
      <w:r w:rsidR="0066206E" w:rsidRPr="0066206E">
        <w:rPr>
          <w:rFonts w:ascii="Times New Roman" w:hAnsi="Times New Roman" w:cs="Times New Roman"/>
        </w:rPr>
        <w:t>baterías recargables y/o pilas, no podrán disponerse en rellenos sanitarios.</w:t>
      </w:r>
    </w:p>
    <w:p w:rsidR="0066206E" w:rsidRPr="0066206E" w:rsidRDefault="006464E5" w:rsidP="002D17ED">
      <w:pPr>
        <w:jc w:val="both"/>
        <w:rPr>
          <w:rFonts w:ascii="Times New Roman" w:hAnsi="Times New Roman" w:cs="Times New Roman"/>
        </w:rPr>
      </w:pPr>
      <w:r>
        <w:rPr>
          <w:rFonts w:ascii="Times New Roman" w:hAnsi="Times New Roman" w:cs="Times New Roman"/>
          <w:b/>
          <w:u w:val="single"/>
        </w:rPr>
        <w:t xml:space="preserve">Art.13º: </w:t>
      </w:r>
      <w:r w:rsidR="0066206E" w:rsidRPr="0066206E">
        <w:rPr>
          <w:rFonts w:ascii="Times New Roman" w:hAnsi="Times New Roman" w:cs="Times New Roman"/>
        </w:rPr>
        <w:t>Se establece que los residuos dejados o abandonados p</w:t>
      </w:r>
      <w:r>
        <w:rPr>
          <w:rFonts w:ascii="Times New Roman" w:hAnsi="Times New Roman" w:cs="Times New Roman"/>
        </w:rPr>
        <w:t xml:space="preserve">or sus dueños en la vía pública </w:t>
      </w:r>
      <w:r w:rsidR="0066206E" w:rsidRPr="0066206E">
        <w:rPr>
          <w:rFonts w:ascii="Times New Roman" w:hAnsi="Times New Roman" w:cs="Times New Roman"/>
        </w:rPr>
        <w:t>son jurídicamente considerados bienes privados de los municipios.-</w:t>
      </w:r>
    </w:p>
    <w:p w:rsidR="0066206E" w:rsidRPr="0066206E" w:rsidRDefault="006464E5" w:rsidP="002D17ED">
      <w:pPr>
        <w:jc w:val="both"/>
        <w:rPr>
          <w:rFonts w:ascii="Times New Roman" w:hAnsi="Times New Roman" w:cs="Times New Roman"/>
        </w:rPr>
      </w:pPr>
      <w:r>
        <w:rPr>
          <w:rFonts w:ascii="Times New Roman" w:hAnsi="Times New Roman" w:cs="Times New Roman"/>
          <w:b/>
          <w:u w:val="single"/>
        </w:rPr>
        <w:t>Art.14º:</w:t>
      </w:r>
      <w:r w:rsidR="0066206E" w:rsidRPr="0066206E">
        <w:rPr>
          <w:rFonts w:ascii="Times New Roman" w:hAnsi="Times New Roman" w:cs="Times New Roman"/>
        </w:rPr>
        <w:t xml:space="preserve"> Los frentistas son responsables de la limpieza de su vere</w:t>
      </w:r>
      <w:r>
        <w:rPr>
          <w:rFonts w:ascii="Times New Roman" w:hAnsi="Times New Roman" w:cs="Times New Roman"/>
        </w:rPr>
        <w:t xml:space="preserve">da, estando obligados a retirar </w:t>
      </w:r>
      <w:r w:rsidR="0066206E" w:rsidRPr="0066206E">
        <w:rPr>
          <w:rFonts w:ascii="Times New Roman" w:hAnsi="Times New Roman" w:cs="Times New Roman"/>
        </w:rPr>
        <w:t>de las mismas todos los residuos y obstáculos que impidan el</w:t>
      </w:r>
      <w:r>
        <w:rPr>
          <w:rFonts w:ascii="Times New Roman" w:hAnsi="Times New Roman" w:cs="Times New Roman"/>
        </w:rPr>
        <w:t xml:space="preserve"> tránsito peatonal y que puedan </w:t>
      </w:r>
      <w:r w:rsidR="0066206E" w:rsidRPr="0066206E">
        <w:rPr>
          <w:rFonts w:ascii="Times New Roman" w:hAnsi="Times New Roman" w:cs="Times New Roman"/>
        </w:rPr>
        <w:t>causar accidentes a personas que circulen por la misma.</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Está prohibido arrojar el producto del barrido de la vereda en la c</w:t>
      </w:r>
      <w:r w:rsidR="006464E5">
        <w:rPr>
          <w:rFonts w:ascii="Times New Roman" w:hAnsi="Times New Roman" w:cs="Times New Roman"/>
        </w:rPr>
        <w:t xml:space="preserve">alle. Los residuos provenientes </w:t>
      </w:r>
      <w:r w:rsidRPr="0066206E">
        <w:rPr>
          <w:rFonts w:ascii="Times New Roman" w:hAnsi="Times New Roman" w:cs="Times New Roman"/>
        </w:rPr>
        <w:t>del barrido particular de veredas se colocarán en bolsas y la disp</w:t>
      </w:r>
      <w:r w:rsidR="006464E5">
        <w:rPr>
          <w:rFonts w:ascii="Times New Roman" w:hAnsi="Times New Roman" w:cs="Times New Roman"/>
        </w:rPr>
        <w:t xml:space="preserve">osición de las mismas en la vía </w:t>
      </w:r>
      <w:r w:rsidRPr="0066206E">
        <w:rPr>
          <w:rFonts w:ascii="Times New Roman" w:hAnsi="Times New Roman" w:cs="Times New Roman"/>
        </w:rPr>
        <w:t>pública se realizará en los horarios que correspondan a la recolección de los residuos domiciliarios.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Queda prohibido, en la vía pública, limpiar y lavar vehículos comerc</w:t>
      </w:r>
      <w:r w:rsidR="006464E5">
        <w:rPr>
          <w:rFonts w:ascii="Times New Roman" w:hAnsi="Times New Roman" w:cs="Times New Roman"/>
        </w:rPr>
        <w:t xml:space="preserve">iales o de gran porte, así como </w:t>
      </w:r>
      <w:r w:rsidRPr="0066206E">
        <w:rPr>
          <w:rFonts w:ascii="Times New Roman" w:hAnsi="Times New Roman" w:cs="Times New Roman"/>
        </w:rPr>
        <w:t>desarrollar actividades de reparación mecánica, salvo emergencias</w:t>
      </w:r>
      <w:r w:rsidR="006464E5">
        <w:rPr>
          <w:rFonts w:ascii="Times New Roman" w:hAnsi="Times New Roman" w:cs="Times New Roman"/>
        </w:rPr>
        <w:t xml:space="preserve">, o de cambio de aceite y otros </w:t>
      </w:r>
      <w:r w:rsidRPr="0066206E">
        <w:rPr>
          <w:rFonts w:ascii="Times New Roman" w:hAnsi="Times New Roman" w:cs="Times New Roman"/>
        </w:rPr>
        <w:t>líquidos.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Está prohibida la quema de cualquier tipo de residuo (hojas de árbo</w:t>
      </w:r>
      <w:r w:rsidR="006464E5">
        <w:rPr>
          <w:rFonts w:ascii="Times New Roman" w:hAnsi="Times New Roman" w:cs="Times New Roman"/>
        </w:rPr>
        <w:t xml:space="preserve">les, papeles, malezas, etc.) en </w:t>
      </w:r>
      <w:r w:rsidRPr="0066206E">
        <w:rPr>
          <w:rFonts w:ascii="Times New Roman" w:hAnsi="Times New Roman" w:cs="Times New Roman"/>
        </w:rPr>
        <w:t>la vía pública.</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No está permitido en la vía pública, disponer, acopiar o acumular</w:t>
      </w:r>
      <w:r w:rsidR="006464E5">
        <w:rPr>
          <w:rFonts w:ascii="Times New Roman" w:hAnsi="Times New Roman" w:cs="Times New Roman"/>
        </w:rPr>
        <w:t xml:space="preserve"> automóviles u otros rodados en </w:t>
      </w:r>
      <w:r w:rsidRPr="0066206E">
        <w:rPr>
          <w:rFonts w:ascii="Times New Roman" w:hAnsi="Times New Roman" w:cs="Times New Roman"/>
        </w:rPr>
        <w:t>reparación, restos de automóviles, residuos, y todo otro elem</w:t>
      </w:r>
      <w:r w:rsidR="006464E5">
        <w:rPr>
          <w:rFonts w:ascii="Times New Roman" w:hAnsi="Times New Roman" w:cs="Times New Roman"/>
        </w:rPr>
        <w:t xml:space="preserve">ento que perjudique el tránsito </w:t>
      </w:r>
      <w:r w:rsidRPr="0066206E">
        <w:rPr>
          <w:rFonts w:ascii="Times New Roman" w:hAnsi="Times New Roman" w:cs="Times New Roman"/>
        </w:rPr>
        <w:t>vehicular y peatonal.</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Se prohíbe la presencia de materiales como arena, ladrillos, cemento, etc., en la vía pública.</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Durante las operaciones de carga y descarga estos materiales</w:t>
      </w:r>
      <w:r w:rsidR="006464E5">
        <w:rPr>
          <w:rFonts w:ascii="Times New Roman" w:hAnsi="Times New Roman" w:cs="Times New Roman"/>
        </w:rPr>
        <w:t xml:space="preserve"> no deberán entorpecer la libre </w:t>
      </w:r>
      <w:r w:rsidRPr="0066206E">
        <w:rPr>
          <w:rFonts w:ascii="Times New Roman" w:hAnsi="Times New Roman" w:cs="Times New Roman"/>
        </w:rPr>
        <w:t>circulación.</w:t>
      </w:r>
    </w:p>
    <w:p w:rsidR="0066206E" w:rsidRPr="0066206E" w:rsidRDefault="006464E5" w:rsidP="002D17ED">
      <w:pPr>
        <w:jc w:val="both"/>
        <w:rPr>
          <w:rFonts w:ascii="Times New Roman" w:hAnsi="Times New Roman" w:cs="Times New Roman"/>
        </w:rPr>
      </w:pPr>
      <w:r>
        <w:rPr>
          <w:rFonts w:ascii="Times New Roman" w:hAnsi="Times New Roman" w:cs="Times New Roman"/>
          <w:b/>
          <w:u w:val="single"/>
        </w:rPr>
        <w:t>Art.15º:</w:t>
      </w:r>
      <w:r w:rsidR="0066206E" w:rsidRPr="0066206E">
        <w:rPr>
          <w:rFonts w:ascii="Times New Roman" w:hAnsi="Times New Roman" w:cs="Times New Roman"/>
        </w:rPr>
        <w:t xml:space="preserve"> Los comercios, como cafés, restaurantes, quioscos, puestos</w:t>
      </w:r>
      <w:r>
        <w:rPr>
          <w:rFonts w:ascii="Times New Roman" w:hAnsi="Times New Roman" w:cs="Times New Roman"/>
        </w:rPr>
        <w:t xml:space="preserve"> autorizados en la vía pública,</w:t>
      </w:r>
      <w:r w:rsidRPr="0066206E">
        <w:rPr>
          <w:rFonts w:ascii="Times New Roman" w:hAnsi="Times New Roman" w:cs="Times New Roman"/>
        </w:rPr>
        <w:t xml:space="preserve"> salones</w:t>
      </w:r>
      <w:r w:rsidR="0066206E" w:rsidRPr="0066206E">
        <w:rPr>
          <w:rFonts w:ascii="Times New Roman" w:hAnsi="Times New Roman" w:cs="Times New Roman"/>
        </w:rPr>
        <w:t xml:space="preserve"> de venta, heladerías, mercados comunitarios, galería</w:t>
      </w:r>
      <w:r>
        <w:rPr>
          <w:rFonts w:ascii="Times New Roman" w:hAnsi="Times New Roman" w:cs="Times New Roman"/>
        </w:rPr>
        <w:t xml:space="preserve">, están obligados a </w:t>
      </w:r>
      <w:r w:rsidR="0066206E" w:rsidRPr="0066206E">
        <w:rPr>
          <w:rFonts w:ascii="Times New Roman" w:hAnsi="Times New Roman" w:cs="Times New Roman"/>
        </w:rPr>
        <w:t>mantener limpio el espacio público en que desarrollen su cometid</w:t>
      </w:r>
      <w:r>
        <w:rPr>
          <w:rFonts w:ascii="Times New Roman" w:hAnsi="Times New Roman" w:cs="Times New Roman"/>
        </w:rPr>
        <w:t xml:space="preserve">o y sus proximidades durante el </w:t>
      </w:r>
      <w:r w:rsidR="0066206E" w:rsidRPr="0066206E">
        <w:rPr>
          <w:rFonts w:ascii="Times New Roman" w:hAnsi="Times New Roman" w:cs="Times New Roman"/>
        </w:rPr>
        <w:t>horario de actividad y dejarlo en el mismo estado una vez finalizada ésta.</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Los establecimientos antes mencionados deberán instalar, mantene</w:t>
      </w:r>
      <w:r w:rsidR="006464E5">
        <w:rPr>
          <w:rFonts w:ascii="Times New Roman" w:hAnsi="Times New Roman" w:cs="Times New Roman"/>
        </w:rPr>
        <w:t xml:space="preserve">r y vaciar periódicamente, a su </w:t>
      </w:r>
      <w:r w:rsidRPr="0066206E">
        <w:rPr>
          <w:rFonts w:ascii="Times New Roman" w:hAnsi="Times New Roman" w:cs="Times New Roman"/>
        </w:rPr>
        <w:t>exclusivo cargo, cestos papeleros para uso público ubicados en el sector.</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Las actividades privadas que se encuentran autorizadas para el uso </w:t>
      </w:r>
      <w:r w:rsidR="006464E5">
        <w:rPr>
          <w:rFonts w:ascii="Times New Roman" w:hAnsi="Times New Roman" w:cs="Times New Roman"/>
        </w:rPr>
        <w:t xml:space="preserve">del espacio público, instalados </w:t>
      </w:r>
      <w:r w:rsidRPr="0066206E">
        <w:rPr>
          <w:rFonts w:ascii="Times New Roman" w:hAnsi="Times New Roman" w:cs="Times New Roman"/>
        </w:rPr>
        <w:t>en forma definitiva o provisoria, deberán presentar un prog</w:t>
      </w:r>
      <w:r w:rsidR="006464E5">
        <w:rPr>
          <w:rFonts w:ascii="Times New Roman" w:hAnsi="Times New Roman" w:cs="Times New Roman"/>
        </w:rPr>
        <w:t xml:space="preserve">rama de limpieza del lugar para </w:t>
      </w:r>
      <w:r w:rsidRPr="0066206E">
        <w:rPr>
          <w:rFonts w:ascii="Times New Roman" w:hAnsi="Times New Roman" w:cs="Times New Roman"/>
        </w:rPr>
        <w:t>aprobación de la Municipalidad.</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Las empresas encargadas de la colocación de afiches de propaganda</w:t>
      </w:r>
      <w:r w:rsidR="006464E5">
        <w:rPr>
          <w:rFonts w:ascii="Times New Roman" w:hAnsi="Times New Roman" w:cs="Times New Roman"/>
        </w:rPr>
        <w:t xml:space="preserve"> en carteles ubicados en la vía </w:t>
      </w:r>
      <w:r w:rsidRPr="0066206E">
        <w:rPr>
          <w:rFonts w:ascii="Times New Roman" w:hAnsi="Times New Roman" w:cs="Times New Roman"/>
        </w:rPr>
        <w:t xml:space="preserve">pública o el reparto de publicidad, serán los responsables en </w:t>
      </w:r>
      <w:r w:rsidR="006464E5">
        <w:rPr>
          <w:rFonts w:ascii="Times New Roman" w:hAnsi="Times New Roman" w:cs="Times New Roman"/>
        </w:rPr>
        <w:t xml:space="preserve">todo momento de la limpieza del </w:t>
      </w:r>
      <w:r w:rsidRPr="0066206E">
        <w:rPr>
          <w:rFonts w:ascii="Times New Roman" w:hAnsi="Times New Roman" w:cs="Times New Roman"/>
        </w:rPr>
        <w:t>lugar en que se fije dichos elementos.</w:t>
      </w:r>
    </w:p>
    <w:p w:rsidR="006464E5" w:rsidRDefault="006464E5" w:rsidP="002D17ED">
      <w:pPr>
        <w:jc w:val="both"/>
        <w:rPr>
          <w:rFonts w:ascii="Times New Roman" w:hAnsi="Times New Roman" w:cs="Times New Roman"/>
        </w:rPr>
      </w:pPr>
    </w:p>
    <w:p w:rsidR="006464E5" w:rsidRDefault="006464E5"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lastRenderedPageBreak/>
        <w:t>Los anunciantes serán solidar</w:t>
      </w:r>
      <w:r w:rsidR="00107302">
        <w:rPr>
          <w:rFonts w:ascii="Times New Roman" w:hAnsi="Times New Roman" w:cs="Times New Roman"/>
        </w:rPr>
        <w:t xml:space="preserve">iamente responsables con los comercios </w:t>
      </w:r>
      <w:r w:rsidR="006464E5">
        <w:rPr>
          <w:rFonts w:ascii="Times New Roman" w:hAnsi="Times New Roman" w:cs="Times New Roman"/>
        </w:rPr>
        <w:t xml:space="preserve"> que colocan los afiches y </w:t>
      </w:r>
      <w:r w:rsidRPr="0066206E">
        <w:rPr>
          <w:rFonts w:ascii="Times New Roman" w:hAnsi="Times New Roman" w:cs="Times New Roman"/>
        </w:rPr>
        <w:t>reparten folletos, por los daños y perjuicios que ocasiones la sit</w:t>
      </w:r>
      <w:r w:rsidR="006464E5">
        <w:rPr>
          <w:rFonts w:ascii="Times New Roman" w:hAnsi="Times New Roman" w:cs="Times New Roman"/>
        </w:rPr>
        <w:t xml:space="preserve">uación de falta de limpieza del </w:t>
      </w:r>
      <w:r w:rsidRPr="0066206E">
        <w:rPr>
          <w:rFonts w:ascii="Times New Roman" w:hAnsi="Times New Roman" w:cs="Times New Roman"/>
        </w:rPr>
        <w:t>lugar y por lo tanto pasibles de las multas correspondientes.</w:t>
      </w:r>
    </w:p>
    <w:p w:rsidR="0066206E" w:rsidRPr="0066206E" w:rsidRDefault="0066206E" w:rsidP="002D17ED">
      <w:pPr>
        <w:jc w:val="both"/>
        <w:rPr>
          <w:rFonts w:ascii="Times New Roman" w:hAnsi="Times New Roman" w:cs="Times New Roman"/>
        </w:rPr>
      </w:pPr>
    </w:p>
    <w:p w:rsidR="0066206E" w:rsidRPr="006464E5" w:rsidRDefault="0066206E" w:rsidP="002D17ED">
      <w:pPr>
        <w:jc w:val="both"/>
        <w:rPr>
          <w:rFonts w:ascii="Times New Roman" w:hAnsi="Times New Roman" w:cs="Times New Roman"/>
          <w:b/>
        </w:rPr>
      </w:pPr>
      <w:r w:rsidRPr="006464E5">
        <w:rPr>
          <w:rFonts w:ascii="Times New Roman" w:hAnsi="Times New Roman" w:cs="Times New Roman"/>
          <w:b/>
        </w:rPr>
        <w:t>CAPÍTULO III</w:t>
      </w:r>
    </w:p>
    <w:p w:rsidR="0066206E" w:rsidRPr="006464E5" w:rsidRDefault="0066206E" w:rsidP="002D17ED">
      <w:pPr>
        <w:jc w:val="both"/>
        <w:rPr>
          <w:rFonts w:ascii="Times New Roman" w:hAnsi="Times New Roman" w:cs="Times New Roman"/>
          <w:b/>
        </w:rPr>
      </w:pPr>
      <w:r w:rsidRPr="006464E5">
        <w:rPr>
          <w:rFonts w:ascii="Times New Roman" w:hAnsi="Times New Roman" w:cs="Times New Roman"/>
          <w:b/>
        </w:rPr>
        <w:t>Disposición Inicial</w:t>
      </w:r>
    </w:p>
    <w:p w:rsidR="0066206E" w:rsidRPr="0066206E" w:rsidRDefault="00C00306" w:rsidP="002D17ED">
      <w:pPr>
        <w:jc w:val="both"/>
        <w:rPr>
          <w:rFonts w:ascii="Times New Roman" w:hAnsi="Times New Roman" w:cs="Times New Roman"/>
        </w:rPr>
      </w:pPr>
      <w:r>
        <w:rPr>
          <w:rFonts w:ascii="Times New Roman" w:hAnsi="Times New Roman" w:cs="Times New Roman"/>
          <w:b/>
          <w:u w:val="single"/>
        </w:rPr>
        <w:t>Art. 16º:</w:t>
      </w:r>
      <w:r w:rsidR="0066206E" w:rsidRPr="0066206E">
        <w:rPr>
          <w:rFonts w:ascii="Times New Roman" w:hAnsi="Times New Roman" w:cs="Times New Roman"/>
        </w:rPr>
        <w:t xml:space="preserve">Se denomina, a los fines de la presente ordenanza, como </w:t>
      </w:r>
      <w:r>
        <w:rPr>
          <w:rFonts w:ascii="Times New Roman" w:hAnsi="Times New Roman" w:cs="Times New Roman"/>
        </w:rPr>
        <w:t xml:space="preserve">disposición inicial a la acción </w:t>
      </w:r>
      <w:r w:rsidR="0066206E" w:rsidRPr="0066206E">
        <w:rPr>
          <w:rFonts w:ascii="Times New Roman" w:hAnsi="Times New Roman" w:cs="Times New Roman"/>
        </w:rPr>
        <w:t>realizada por el generador por la cual los residuos sólidos urbanos s</w:t>
      </w:r>
      <w:r>
        <w:rPr>
          <w:rFonts w:ascii="Times New Roman" w:hAnsi="Times New Roman" w:cs="Times New Roman"/>
        </w:rPr>
        <w:t>on colocados en la vía pública,</w:t>
      </w:r>
      <w:r w:rsidRPr="0066206E">
        <w:rPr>
          <w:rFonts w:ascii="Times New Roman" w:hAnsi="Times New Roman" w:cs="Times New Roman"/>
        </w:rPr>
        <w:t xml:space="preserve"> o</w:t>
      </w:r>
      <w:r w:rsidR="0066206E" w:rsidRPr="0066206E">
        <w:rPr>
          <w:rFonts w:ascii="Times New Roman" w:hAnsi="Times New Roman" w:cs="Times New Roman"/>
        </w:rPr>
        <w:t xml:space="preserve"> entregado al personal recolector, o dispuestos en los lugares est</w:t>
      </w:r>
      <w:r>
        <w:rPr>
          <w:rFonts w:ascii="Times New Roman" w:hAnsi="Times New Roman" w:cs="Times New Roman"/>
        </w:rPr>
        <w:t xml:space="preserve">ablecidos por la reglamentación </w:t>
      </w:r>
      <w:r w:rsidR="0066206E" w:rsidRPr="0066206E">
        <w:rPr>
          <w:rFonts w:ascii="Times New Roman" w:hAnsi="Times New Roman" w:cs="Times New Roman"/>
        </w:rPr>
        <w:t>de la presente. La disposición de los residuos a ser recolectados será</w:t>
      </w:r>
      <w:r>
        <w:rPr>
          <w:rFonts w:ascii="Times New Roman" w:hAnsi="Times New Roman" w:cs="Times New Roman"/>
        </w:rPr>
        <w:t xml:space="preserve"> diferenciada en las fracciones </w:t>
      </w:r>
      <w:r w:rsidR="0066206E" w:rsidRPr="0066206E">
        <w:rPr>
          <w:rFonts w:ascii="Times New Roman" w:hAnsi="Times New Roman" w:cs="Times New Roman"/>
        </w:rPr>
        <w:t>y horarios que establezca la reglamentación de la presente y respetando lo estab</w:t>
      </w:r>
      <w:r>
        <w:rPr>
          <w:rFonts w:ascii="Times New Roman" w:hAnsi="Times New Roman" w:cs="Times New Roman"/>
        </w:rPr>
        <w:t>lecido en el Art.</w:t>
      </w:r>
      <w:r w:rsidR="0066206E" w:rsidRPr="0066206E">
        <w:rPr>
          <w:rFonts w:ascii="Times New Roman" w:hAnsi="Times New Roman" w:cs="Times New Roman"/>
        </w:rPr>
        <w:t>11° de la presente.</w:t>
      </w:r>
    </w:p>
    <w:p w:rsidR="0066206E" w:rsidRPr="0066206E" w:rsidRDefault="0066206E" w:rsidP="002D17ED">
      <w:pPr>
        <w:jc w:val="both"/>
        <w:rPr>
          <w:rFonts w:ascii="Times New Roman" w:hAnsi="Times New Roman" w:cs="Times New Roman"/>
        </w:rPr>
      </w:pPr>
    </w:p>
    <w:p w:rsidR="0066206E" w:rsidRPr="00C00306" w:rsidRDefault="0066206E" w:rsidP="002D17ED">
      <w:pPr>
        <w:jc w:val="both"/>
        <w:rPr>
          <w:rFonts w:ascii="Times New Roman" w:hAnsi="Times New Roman" w:cs="Times New Roman"/>
          <w:b/>
        </w:rPr>
      </w:pPr>
      <w:r w:rsidRPr="00C00306">
        <w:rPr>
          <w:rFonts w:ascii="Times New Roman" w:hAnsi="Times New Roman" w:cs="Times New Roman"/>
          <w:b/>
        </w:rPr>
        <w:t>CAPÍTULO IV</w:t>
      </w:r>
    </w:p>
    <w:p w:rsidR="0066206E" w:rsidRPr="00C00306" w:rsidRDefault="0066206E" w:rsidP="002D17ED">
      <w:pPr>
        <w:jc w:val="both"/>
        <w:rPr>
          <w:rFonts w:ascii="Times New Roman" w:hAnsi="Times New Roman" w:cs="Times New Roman"/>
          <w:b/>
        </w:rPr>
      </w:pPr>
      <w:r w:rsidRPr="00C00306">
        <w:rPr>
          <w:rFonts w:ascii="Times New Roman" w:hAnsi="Times New Roman" w:cs="Times New Roman"/>
          <w:b/>
        </w:rPr>
        <w:t>Recolección Diferenciada</w:t>
      </w:r>
    </w:p>
    <w:p w:rsidR="0066206E" w:rsidRPr="0066206E" w:rsidRDefault="00C00306" w:rsidP="002D17ED">
      <w:pPr>
        <w:jc w:val="both"/>
        <w:rPr>
          <w:rFonts w:ascii="Times New Roman" w:hAnsi="Times New Roman" w:cs="Times New Roman"/>
        </w:rPr>
      </w:pPr>
      <w:r>
        <w:rPr>
          <w:rFonts w:ascii="Times New Roman" w:hAnsi="Times New Roman" w:cs="Times New Roman"/>
          <w:b/>
          <w:u w:val="single"/>
        </w:rPr>
        <w:t>Art. 17º:</w:t>
      </w:r>
      <w:r w:rsidR="0066206E" w:rsidRPr="00C00306">
        <w:rPr>
          <w:rFonts w:ascii="Times New Roman" w:hAnsi="Times New Roman" w:cs="Times New Roman"/>
          <w:b/>
          <w:u w:val="single"/>
        </w:rPr>
        <w:t xml:space="preserve"> </w:t>
      </w:r>
      <w:r w:rsidR="0066206E" w:rsidRPr="0066206E">
        <w:rPr>
          <w:rFonts w:ascii="Times New Roman" w:hAnsi="Times New Roman" w:cs="Times New Roman"/>
        </w:rPr>
        <w:t xml:space="preserve">Se entiende por recolección diferenciada a la actividad </w:t>
      </w:r>
      <w:r>
        <w:rPr>
          <w:rFonts w:ascii="Times New Roman" w:hAnsi="Times New Roman" w:cs="Times New Roman"/>
        </w:rPr>
        <w:t xml:space="preserve">consistente en recoger aquellos </w:t>
      </w:r>
      <w:r w:rsidR="0066206E" w:rsidRPr="0066206E">
        <w:rPr>
          <w:rFonts w:ascii="Times New Roman" w:hAnsi="Times New Roman" w:cs="Times New Roman"/>
        </w:rPr>
        <w:t>residuos sólidos urbanos dispuestos en la vía pública puerta a puerta o en los lu</w:t>
      </w:r>
      <w:r>
        <w:rPr>
          <w:rFonts w:ascii="Times New Roman" w:hAnsi="Times New Roman" w:cs="Times New Roman"/>
        </w:rPr>
        <w:t xml:space="preserve">gares establecidos </w:t>
      </w:r>
      <w:r w:rsidR="0066206E" w:rsidRPr="0066206E">
        <w:rPr>
          <w:rFonts w:ascii="Times New Roman" w:hAnsi="Times New Roman" w:cs="Times New Roman"/>
        </w:rPr>
        <w:t>a tal fin, el transporte de los mismos en vehículos recol</w:t>
      </w:r>
      <w:r>
        <w:rPr>
          <w:rFonts w:ascii="Times New Roman" w:hAnsi="Times New Roman" w:cs="Times New Roman"/>
        </w:rPr>
        <w:t xml:space="preserve">ectores debiendo comprender, si </w:t>
      </w:r>
      <w:r w:rsidR="0066206E" w:rsidRPr="0066206E">
        <w:rPr>
          <w:rFonts w:ascii="Times New Roman" w:hAnsi="Times New Roman" w:cs="Times New Roman"/>
        </w:rPr>
        <w:t>correspondieren, las acciones de vaciado de los recipientes o contenedores.</w:t>
      </w:r>
    </w:p>
    <w:p w:rsidR="0066206E" w:rsidRPr="0066206E" w:rsidRDefault="00C00306" w:rsidP="002D17ED">
      <w:pPr>
        <w:jc w:val="both"/>
        <w:rPr>
          <w:rFonts w:ascii="Times New Roman" w:hAnsi="Times New Roman" w:cs="Times New Roman"/>
        </w:rPr>
      </w:pPr>
      <w:r>
        <w:rPr>
          <w:rFonts w:ascii="Times New Roman" w:hAnsi="Times New Roman" w:cs="Times New Roman"/>
          <w:b/>
          <w:u w:val="single"/>
        </w:rPr>
        <w:t>Art 18°:</w:t>
      </w:r>
      <w:r w:rsidR="0066206E" w:rsidRPr="0066206E">
        <w:rPr>
          <w:rFonts w:ascii="Times New Roman" w:hAnsi="Times New Roman" w:cs="Times New Roman"/>
        </w:rPr>
        <w:t xml:space="preserve"> La separación y/o diferenciación de los RSU se dispondrá media</w:t>
      </w:r>
      <w:r>
        <w:rPr>
          <w:rFonts w:ascii="Times New Roman" w:hAnsi="Times New Roman" w:cs="Times New Roman"/>
        </w:rPr>
        <w:t xml:space="preserve">nte bolsas de distintos </w:t>
      </w:r>
      <w:r w:rsidR="0066206E" w:rsidRPr="0066206E">
        <w:rPr>
          <w:rFonts w:ascii="Times New Roman" w:hAnsi="Times New Roman" w:cs="Times New Roman"/>
        </w:rPr>
        <w:t xml:space="preserve">colores y/o sistema de contenedores diferenciadores, debiendo </w:t>
      </w:r>
      <w:r>
        <w:rPr>
          <w:rFonts w:ascii="Times New Roman" w:hAnsi="Times New Roman" w:cs="Times New Roman"/>
        </w:rPr>
        <w:t xml:space="preserve">el área municipal de aplicación </w:t>
      </w:r>
      <w:r w:rsidR="0066206E" w:rsidRPr="0066206E">
        <w:rPr>
          <w:rFonts w:ascii="Times New Roman" w:hAnsi="Times New Roman" w:cs="Times New Roman"/>
        </w:rPr>
        <w:t>determinar el método de seleccionar los residuos secos y húmedos, orgánicos e inorgánicos.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Los residuos generados por trabajos de poda y/o parquizaci</w:t>
      </w:r>
      <w:r w:rsidR="00C00306">
        <w:rPr>
          <w:rFonts w:ascii="Times New Roman" w:hAnsi="Times New Roman" w:cs="Times New Roman"/>
        </w:rPr>
        <w:t xml:space="preserve">ón no podrán ser recolectados o </w:t>
      </w:r>
      <w:r w:rsidRPr="0066206E">
        <w:rPr>
          <w:rFonts w:ascii="Times New Roman" w:hAnsi="Times New Roman" w:cs="Times New Roman"/>
        </w:rPr>
        <w:t>mezclados con otra clase de residuos.</w:t>
      </w:r>
    </w:p>
    <w:p w:rsidR="0066206E" w:rsidRPr="0066206E" w:rsidRDefault="00C00306" w:rsidP="002D17ED">
      <w:pPr>
        <w:jc w:val="both"/>
        <w:rPr>
          <w:rFonts w:ascii="Times New Roman" w:hAnsi="Times New Roman" w:cs="Times New Roman"/>
        </w:rPr>
      </w:pPr>
      <w:r>
        <w:rPr>
          <w:rFonts w:ascii="Times New Roman" w:hAnsi="Times New Roman" w:cs="Times New Roman"/>
          <w:b/>
          <w:u w:val="single"/>
        </w:rPr>
        <w:t xml:space="preserve">Art 19°: </w:t>
      </w:r>
      <w:r w:rsidR="0066206E" w:rsidRPr="0066206E">
        <w:rPr>
          <w:rFonts w:ascii="Times New Roman" w:hAnsi="Times New Roman" w:cs="Times New Roman"/>
        </w:rPr>
        <w:t xml:space="preserve">Los contenedores colocados para recolección </w:t>
      </w:r>
      <w:r>
        <w:rPr>
          <w:rFonts w:ascii="Times New Roman" w:hAnsi="Times New Roman" w:cs="Times New Roman"/>
        </w:rPr>
        <w:t xml:space="preserve">selectiva quedan exclusivamente </w:t>
      </w:r>
      <w:r w:rsidR="0066206E" w:rsidRPr="0066206E">
        <w:rPr>
          <w:rFonts w:ascii="Times New Roman" w:hAnsi="Times New Roman" w:cs="Times New Roman"/>
        </w:rPr>
        <w:t>reservados para la prestación de tal servicio. Se prohíbe depositar en dichos contenedor</w:t>
      </w:r>
      <w:r>
        <w:rPr>
          <w:rFonts w:ascii="Times New Roman" w:hAnsi="Times New Roman" w:cs="Times New Roman"/>
        </w:rPr>
        <w:t xml:space="preserve">es </w:t>
      </w:r>
      <w:r w:rsidR="0066206E" w:rsidRPr="0066206E">
        <w:rPr>
          <w:rFonts w:ascii="Times New Roman" w:hAnsi="Times New Roman" w:cs="Times New Roman"/>
        </w:rPr>
        <w:t>residuos distintos a los expresamente indicados en cada caso.</w:t>
      </w:r>
    </w:p>
    <w:p w:rsidR="00C00306" w:rsidRPr="0066206E" w:rsidRDefault="0066206E" w:rsidP="002D17ED">
      <w:pPr>
        <w:jc w:val="both"/>
        <w:rPr>
          <w:rFonts w:ascii="Times New Roman" w:hAnsi="Times New Roman" w:cs="Times New Roman"/>
        </w:rPr>
      </w:pPr>
      <w:r w:rsidRPr="0066206E">
        <w:rPr>
          <w:rFonts w:ascii="Times New Roman" w:hAnsi="Times New Roman" w:cs="Times New Roman"/>
        </w:rPr>
        <w:t>Los servicios municipales informarán a los ciudadanos de l</w:t>
      </w:r>
      <w:r w:rsidR="00C00306">
        <w:rPr>
          <w:rFonts w:ascii="Times New Roman" w:hAnsi="Times New Roman" w:cs="Times New Roman"/>
        </w:rPr>
        <w:t xml:space="preserve">as condiciones y modalidades de </w:t>
      </w:r>
      <w:r w:rsidRPr="0066206E">
        <w:rPr>
          <w:rFonts w:ascii="Times New Roman" w:hAnsi="Times New Roman" w:cs="Times New Roman"/>
        </w:rPr>
        <w:t>prestación de los servicios de recolección selectiva.</w:t>
      </w:r>
    </w:p>
    <w:p w:rsidR="0066206E" w:rsidRPr="00C00306" w:rsidRDefault="0066206E" w:rsidP="002D17ED">
      <w:pPr>
        <w:jc w:val="both"/>
        <w:rPr>
          <w:rFonts w:ascii="Times New Roman" w:hAnsi="Times New Roman" w:cs="Times New Roman"/>
          <w:b/>
        </w:rPr>
      </w:pPr>
      <w:r w:rsidRPr="00C00306">
        <w:rPr>
          <w:rFonts w:ascii="Times New Roman" w:hAnsi="Times New Roman" w:cs="Times New Roman"/>
          <w:b/>
        </w:rPr>
        <w:t>CAPÍTULO V</w:t>
      </w:r>
    </w:p>
    <w:p w:rsidR="0066206E" w:rsidRPr="00C00306" w:rsidRDefault="0066206E" w:rsidP="002D17ED">
      <w:pPr>
        <w:jc w:val="both"/>
        <w:rPr>
          <w:rFonts w:ascii="Times New Roman" w:hAnsi="Times New Roman" w:cs="Times New Roman"/>
          <w:b/>
        </w:rPr>
      </w:pPr>
      <w:r w:rsidRPr="00C00306">
        <w:rPr>
          <w:rFonts w:ascii="Times New Roman" w:hAnsi="Times New Roman" w:cs="Times New Roman"/>
          <w:b/>
        </w:rPr>
        <w:t>Recolección y Transporte</w:t>
      </w:r>
    </w:p>
    <w:p w:rsidR="0066206E" w:rsidRPr="0066206E" w:rsidRDefault="00C00306" w:rsidP="002D17ED">
      <w:pPr>
        <w:jc w:val="both"/>
        <w:rPr>
          <w:rFonts w:ascii="Times New Roman" w:hAnsi="Times New Roman" w:cs="Times New Roman"/>
        </w:rPr>
      </w:pPr>
      <w:r>
        <w:rPr>
          <w:rFonts w:ascii="Times New Roman" w:hAnsi="Times New Roman" w:cs="Times New Roman"/>
          <w:b/>
          <w:u w:val="single"/>
        </w:rPr>
        <w:t>Art. 20º:</w:t>
      </w:r>
      <w:r w:rsidR="0066206E" w:rsidRPr="0066206E">
        <w:rPr>
          <w:rFonts w:ascii="Times New Roman" w:hAnsi="Times New Roman" w:cs="Times New Roman"/>
        </w:rPr>
        <w:t xml:space="preserve"> La recolección de los residuos sólidos urbanos compue</w:t>
      </w:r>
      <w:r>
        <w:rPr>
          <w:rFonts w:ascii="Times New Roman" w:hAnsi="Times New Roman" w:cs="Times New Roman"/>
        </w:rPr>
        <w:t xml:space="preserve">stos en su mayoría por residuos </w:t>
      </w:r>
      <w:r w:rsidR="0066206E" w:rsidRPr="0066206E">
        <w:rPr>
          <w:rFonts w:ascii="Times New Roman" w:hAnsi="Times New Roman" w:cs="Times New Roman"/>
        </w:rPr>
        <w:t>orgánicos o húmedos debe realizarse con vehículos que cuen</w:t>
      </w:r>
      <w:r>
        <w:rPr>
          <w:rFonts w:ascii="Times New Roman" w:hAnsi="Times New Roman" w:cs="Times New Roman"/>
        </w:rPr>
        <w:t xml:space="preserve">ten con tecnologías que impidan </w:t>
      </w:r>
      <w:r w:rsidR="0066206E" w:rsidRPr="0066206E">
        <w:rPr>
          <w:rFonts w:ascii="Times New Roman" w:hAnsi="Times New Roman" w:cs="Times New Roman"/>
        </w:rPr>
        <w:t>derrame de líquidos, y la caída de los mismos fuera del vehículo durante su transporte.</w:t>
      </w:r>
    </w:p>
    <w:p w:rsidR="00A45979" w:rsidRDefault="00A45979" w:rsidP="002D17ED">
      <w:pPr>
        <w:jc w:val="both"/>
        <w:rPr>
          <w:rFonts w:ascii="Times New Roman" w:hAnsi="Times New Roman" w:cs="Times New Roman"/>
          <w:b/>
          <w:u w:val="single"/>
        </w:rPr>
      </w:pPr>
    </w:p>
    <w:p w:rsidR="0066206E" w:rsidRPr="0066206E" w:rsidRDefault="00C00306" w:rsidP="002D17ED">
      <w:pPr>
        <w:jc w:val="both"/>
        <w:rPr>
          <w:rFonts w:ascii="Times New Roman" w:hAnsi="Times New Roman" w:cs="Times New Roman"/>
        </w:rPr>
      </w:pPr>
      <w:r>
        <w:rPr>
          <w:rFonts w:ascii="Times New Roman" w:hAnsi="Times New Roman" w:cs="Times New Roman"/>
          <w:b/>
          <w:u w:val="single"/>
        </w:rPr>
        <w:lastRenderedPageBreak/>
        <w:t>Art. 21º</w:t>
      </w:r>
      <w:proofErr w:type="gramStart"/>
      <w:r>
        <w:rPr>
          <w:rFonts w:ascii="Times New Roman" w:hAnsi="Times New Roman" w:cs="Times New Roman"/>
          <w:b/>
          <w:u w:val="single"/>
        </w:rPr>
        <w:t>:</w:t>
      </w:r>
      <w:r w:rsidR="0066206E" w:rsidRPr="0066206E">
        <w:rPr>
          <w:rFonts w:ascii="Times New Roman" w:hAnsi="Times New Roman" w:cs="Times New Roman"/>
        </w:rPr>
        <w:t>La</w:t>
      </w:r>
      <w:proofErr w:type="gramEnd"/>
      <w:r w:rsidR="0066206E" w:rsidRPr="0066206E">
        <w:rPr>
          <w:rFonts w:ascii="Times New Roman" w:hAnsi="Times New Roman" w:cs="Times New Roman"/>
        </w:rPr>
        <w:t xml:space="preserve"> recolección de los residuos sólidos urbanos in</w:t>
      </w:r>
      <w:r>
        <w:rPr>
          <w:rFonts w:ascii="Times New Roman" w:hAnsi="Times New Roman" w:cs="Times New Roman"/>
        </w:rPr>
        <w:t xml:space="preserve">orgánicos o secos reciclables e </w:t>
      </w:r>
      <w:r w:rsidR="0066206E" w:rsidRPr="0066206E">
        <w:rPr>
          <w:rFonts w:ascii="Times New Roman" w:hAnsi="Times New Roman" w:cs="Times New Roman"/>
        </w:rPr>
        <w:t xml:space="preserve">inorgánicos o secos no reciclables debe realizarse con vehículos </w:t>
      </w:r>
      <w:r>
        <w:rPr>
          <w:rFonts w:ascii="Times New Roman" w:hAnsi="Times New Roman" w:cs="Times New Roman"/>
        </w:rPr>
        <w:t xml:space="preserve">adecuados que aseguren la carga </w:t>
      </w:r>
      <w:r w:rsidR="0066206E" w:rsidRPr="0066206E">
        <w:rPr>
          <w:rFonts w:ascii="Times New Roman" w:hAnsi="Times New Roman" w:cs="Times New Roman"/>
        </w:rPr>
        <w:t>transportada e impidan la caída de la misma fuera del vehículo durante su transporte.</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La recolección y transporte tendrá la siguiente clasificación:</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a) Recolección convencional: comprende la carga de las bol</w:t>
      </w:r>
      <w:r w:rsidR="00A45979">
        <w:rPr>
          <w:rFonts w:ascii="Times New Roman" w:hAnsi="Times New Roman" w:cs="Times New Roman"/>
        </w:rPr>
        <w:t xml:space="preserve">sas colocadas únicamente en los </w:t>
      </w:r>
      <w:r w:rsidRPr="0066206E">
        <w:rPr>
          <w:rFonts w:ascii="Times New Roman" w:hAnsi="Times New Roman" w:cs="Times New Roman"/>
        </w:rPr>
        <w:t>canastos porta residuos, el levantamiento de las bolsas con residu</w:t>
      </w:r>
      <w:r w:rsidR="00A45979">
        <w:rPr>
          <w:rFonts w:ascii="Times New Roman" w:hAnsi="Times New Roman" w:cs="Times New Roman"/>
        </w:rPr>
        <w:t xml:space="preserve">os verdes dispuestos en </w:t>
      </w:r>
      <w:r w:rsidRPr="0066206E">
        <w:rPr>
          <w:rFonts w:ascii="Times New Roman" w:hAnsi="Times New Roman" w:cs="Times New Roman"/>
        </w:rPr>
        <w:t>la vereda y el vaciado de los recipientes o conten</w:t>
      </w:r>
      <w:r w:rsidR="00A45979">
        <w:rPr>
          <w:rFonts w:ascii="Times New Roman" w:hAnsi="Times New Roman" w:cs="Times New Roman"/>
        </w:rPr>
        <w:t xml:space="preserve">edores urbanos en los vehículos </w:t>
      </w:r>
      <w:r w:rsidRPr="0066206E">
        <w:rPr>
          <w:rFonts w:ascii="Times New Roman" w:hAnsi="Times New Roman" w:cs="Times New Roman"/>
        </w:rPr>
        <w:t>recolectores habilitados para tal fin y su traslad</w:t>
      </w:r>
      <w:r w:rsidR="00A45979">
        <w:rPr>
          <w:rFonts w:ascii="Times New Roman" w:hAnsi="Times New Roman" w:cs="Times New Roman"/>
        </w:rPr>
        <w:t xml:space="preserve">o a los sitios indicados por la </w:t>
      </w:r>
      <w:r w:rsidRPr="0066206E">
        <w:rPr>
          <w:rFonts w:ascii="Times New Roman" w:hAnsi="Times New Roman" w:cs="Times New Roman"/>
        </w:rPr>
        <w:t>Municipalidad.-</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La operación y transporte de residuos será realizada</w:t>
      </w:r>
      <w:r w:rsidR="00A45979">
        <w:rPr>
          <w:rFonts w:ascii="Times New Roman" w:hAnsi="Times New Roman" w:cs="Times New Roman"/>
        </w:rPr>
        <w:t xml:space="preserve"> por personal municipal, con la </w:t>
      </w:r>
      <w:r w:rsidRPr="0066206E">
        <w:rPr>
          <w:rFonts w:ascii="Times New Roman" w:hAnsi="Times New Roman" w:cs="Times New Roman"/>
        </w:rPr>
        <w:t>frecuencia y metodología conveniente para cada sector en p</w:t>
      </w:r>
      <w:r w:rsidR="00A45979">
        <w:rPr>
          <w:rFonts w:ascii="Times New Roman" w:hAnsi="Times New Roman" w:cs="Times New Roman"/>
        </w:rPr>
        <w:t xml:space="preserve">articular, con el fin de lograr </w:t>
      </w:r>
      <w:r w:rsidRPr="0066206E">
        <w:rPr>
          <w:rFonts w:ascii="Times New Roman" w:hAnsi="Times New Roman" w:cs="Times New Roman"/>
        </w:rPr>
        <w:t>una adecuada prestación de los servicios.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b) Canasto porta residuos: soporte metálico, ubicado en la </w:t>
      </w:r>
      <w:r w:rsidR="00A45979">
        <w:rPr>
          <w:rFonts w:ascii="Times New Roman" w:hAnsi="Times New Roman" w:cs="Times New Roman"/>
        </w:rPr>
        <w:t xml:space="preserve">vereda, que permite el depósito </w:t>
      </w:r>
      <w:r w:rsidRPr="0066206E">
        <w:rPr>
          <w:rFonts w:ascii="Times New Roman" w:hAnsi="Times New Roman" w:cs="Times New Roman"/>
        </w:rPr>
        <w:t>temporario de las bolsas de residuos domiciliarios por parte de los frentistas.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c) Recolección especial: el levantamiento de todo los residuos </w:t>
      </w:r>
      <w:r w:rsidR="00A45979">
        <w:rPr>
          <w:rFonts w:ascii="Times New Roman" w:hAnsi="Times New Roman" w:cs="Times New Roman"/>
        </w:rPr>
        <w:t xml:space="preserve">en general dispuestos en la vía </w:t>
      </w:r>
      <w:r w:rsidRPr="0066206E">
        <w:rPr>
          <w:rFonts w:ascii="Times New Roman" w:hAnsi="Times New Roman" w:cs="Times New Roman"/>
        </w:rPr>
        <w:t>pública y el vaciado de recipientes y/o contenedores particulares que por su canti</w:t>
      </w:r>
      <w:r w:rsidR="00A45979">
        <w:rPr>
          <w:rFonts w:ascii="Times New Roman" w:hAnsi="Times New Roman" w:cs="Times New Roman"/>
        </w:rPr>
        <w:t xml:space="preserve">dad y/o </w:t>
      </w:r>
      <w:r w:rsidRPr="0066206E">
        <w:rPr>
          <w:rFonts w:ascii="Times New Roman" w:hAnsi="Times New Roman" w:cs="Times New Roman"/>
        </w:rPr>
        <w:t>calidad requieren de la implementación de un programa específico de gestión.-</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d) Disposición inicial: la disposición inicial de los resi</w:t>
      </w:r>
      <w:r w:rsidR="00A45979">
        <w:rPr>
          <w:rFonts w:ascii="Times New Roman" w:hAnsi="Times New Roman" w:cs="Times New Roman"/>
        </w:rPr>
        <w:t xml:space="preserve">duos comprende la colocación de </w:t>
      </w:r>
      <w:r w:rsidRPr="0066206E">
        <w:rPr>
          <w:rFonts w:ascii="Times New Roman" w:hAnsi="Times New Roman" w:cs="Times New Roman"/>
        </w:rPr>
        <w:t>residuos en la vía pública, efectuada por los generadores, en la forma de bolsas</w:t>
      </w:r>
      <w:r w:rsidR="00A45979">
        <w:rPr>
          <w:rFonts w:ascii="Times New Roman" w:hAnsi="Times New Roman" w:cs="Times New Roman"/>
        </w:rPr>
        <w:t xml:space="preserve">, en la </w:t>
      </w:r>
      <w:r w:rsidRPr="0066206E">
        <w:rPr>
          <w:rFonts w:ascii="Times New Roman" w:hAnsi="Times New Roman" w:cs="Times New Roman"/>
        </w:rPr>
        <w:t xml:space="preserve">superficie de la vereda o dentro de contenedores u </w:t>
      </w:r>
      <w:r w:rsidR="00A45979">
        <w:rPr>
          <w:rFonts w:ascii="Times New Roman" w:hAnsi="Times New Roman" w:cs="Times New Roman"/>
        </w:rPr>
        <w:t>otros elementos, establecidos.-</w:t>
      </w:r>
    </w:p>
    <w:p w:rsidR="00A45979" w:rsidRPr="002D17ED" w:rsidRDefault="0066206E" w:rsidP="002D17ED">
      <w:pPr>
        <w:jc w:val="both"/>
        <w:rPr>
          <w:rFonts w:ascii="Times New Roman" w:hAnsi="Times New Roman" w:cs="Times New Roman"/>
        </w:rPr>
      </w:pPr>
      <w:r w:rsidRPr="0066206E">
        <w:rPr>
          <w:rFonts w:ascii="Times New Roman" w:hAnsi="Times New Roman" w:cs="Times New Roman"/>
        </w:rPr>
        <w:t>e) Disposiciones clandestinas: es todo vertedero, excava</w:t>
      </w:r>
      <w:r w:rsidR="00A45979">
        <w:rPr>
          <w:rFonts w:ascii="Times New Roman" w:hAnsi="Times New Roman" w:cs="Times New Roman"/>
        </w:rPr>
        <w:t xml:space="preserve">ción o cava para el depósito de </w:t>
      </w:r>
      <w:r w:rsidRPr="0066206E">
        <w:rPr>
          <w:rFonts w:ascii="Times New Roman" w:hAnsi="Times New Roman" w:cs="Times New Roman"/>
        </w:rPr>
        <w:t>residuos que no cumple con lo establecido en la Ordenanzas vigentes.-</w:t>
      </w:r>
    </w:p>
    <w:p w:rsidR="0066206E" w:rsidRPr="00A45979" w:rsidRDefault="0066206E" w:rsidP="002D17ED">
      <w:pPr>
        <w:jc w:val="both"/>
        <w:rPr>
          <w:rFonts w:ascii="Times New Roman" w:hAnsi="Times New Roman" w:cs="Times New Roman"/>
          <w:b/>
        </w:rPr>
      </w:pPr>
      <w:r w:rsidRPr="00A45979">
        <w:rPr>
          <w:rFonts w:ascii="Times New Roman" w:hAnsi="Times New Roman" w:cs="Times New Roman"/>
          <w:b/>
        </w:rPr>
        <w:t>CAPÍTULO VI</w:t>
      </w:r>
    </w:p>
    <w:p w:rsidR="0066206E" w:rsidRPr="00A45979" w:rsidRDefault="0066206E" w:rsidP="002D17ED">
      <w:pPr>
        <w:jc w:val="both"/>
        <w:rPr>
          <w:rFonts w:ascii="Times New Roman" w:hAnsi="Times New Roman" w:cs="Times New Roman"/>
          <w:b/>
        </w:rPr>
      </w:pPr>
      <w:r w:rsidRPr="00A45979">
        <w:rPr>
          <w:rFonts w:ascii="Times New Roman" w:hAnsi="Times New Roman" w:cs="Times New Roman"/>
          <w:b/>
        </w:rPr>
        <w:t>Selección Y Transferencia</w:t>
      </w:r>
    </w:p>
    <w:p w:rsidR="0066206E" w:rsidRPr="0066206E" w:rsidRDefault="00A45979" w:rsidP="002D17ED">
      <w:pPr>
        <w:jc w:val="both"/>
        <w:rPr>
          <w:rFonts w:ascii="Times New Roman" w:hAnsi="Times New Roman" w:cs="Times New Roman"/>
        </w:rPr>
      </w:pPr>
      <w:r>
        <w:rPr>
          <w:rFonts w:ascii="Times New Roman" w:hAnsi="Times New Roman" w:cs="Times New Roman"/>
          <w:b/>
          <w:u w:val="single"/>
        </w:rPr>
        <w:t>Art. 22º:</w:t>
      </w:r>
      <w:r w:rsidR="0066206E" w:rsidRPr="0066206E">
        <w:rPr>
          <w:rFonts w:ascii="Times New Roman" w:hAnsi="Times New Roman" w:cs="Times New Roman"/>
        </w:rPr>
        <w:t xml:space="preserve"> Se considera Centro de Recuperación de Residuos (CRR</w:t>
      </w:r>
      <w:r>
        <w:rPr>
          <w:rFonts w:ascii="Times New Roman" w:hAnsi="Times New Roman" w:cs="Times New Roman"/>
        </w:rPr>
        <w:t xml:space="preserve">), a aquellas instalaciones que </w:t>
      </w:r>
      <w:r w:rsidR="0066206E" w:rsidRPr="0066206E">
        <w:rPr>
          <w:rFonts w:ascii="Times New Roman" w:hAnsi="Times New Roman" w:cs="Times New Roman"/>
        </w:rPr>
        <w:t>sean habilitados a tales efectos por la autoridad municipal y provin</w:t>
      </w:r>
      <w:r>
        <w:rPr>
          <w:rFonts w:ascii="Times New Roman" w:hAnsi="Times New Roman" w:cs="Times New Roman"/>
        </w:rPr>
        <w:t xml:space="preserve">cial competente y en los cuales </w:t>
      </w:r>
      <w:r w:rsidR="0066206E" w:rsidRPr="0066206E">
        <w:rPr>
          <w:rFonts w:ascii="Times New Roman" w:hAnsi="Times New Roman" w:cs="Times New Roman"/>
        </w:rPr>
        <w:t xml:space="preserve">dichos residuos, provenientes de la recolección diferenciada, son recepcionados, </w:t>
      </w:r>
      <w:r w:rsidRPr="0066206E">
        <w:rPr>
          <w:rFonts w:ascii="Times New Roman" w:hAnsi="Times New Roman" w:cs="Times New Roman"/>
        </w:rPr>
        <w:t>acumulados, manipulados</w:t>
      </w:r>
      <w:r w:rsidR="0066206E" w:rsidRPr="0066206E">
        <w:rPr>
          <w:rFonts w:ascii="Times New Roman" w:hAnsi="Times New Roman" w:cs="Times New Roman"/>
        </w:rPr>
        <w:t>, clasificados, seleccionados,</w:t>
      </w:r>
      <w:r>
        <w:rPr>
          <w:rFonts w:ascii="Times New Roman" w:hAnsi="Times New Roman" w:cs="Times New Roman"/>
        </w:rPr>
        <w:t xml:space="preserve"> acondicionados y/o almacenados </w:t>
      </w:r>
      <w:r w:rsidR="0066206E" w:rsidRPr="0066206E">
        <w:rPr>
          <w:rFonts w:ascii="Times New Roman" w:hAnsi="Times New Roman" w:cs="Times New Roman"/>
        </w:rPr>
        <w:t>temporariamente,</w:t>
      </w:r>
      <w:r>
        <w:rPr>
          <w:rFonts w:ascii="Times New Roman" w:hAnsi="Times New Roman" w:cs="Times New Roman"/>
        </w:rPr>
        <w:t xml:space="preserve"> </w:t>
      </w:r>
      <w:r w:rsidR="0066206E" w:rsidRPr="0066206E">
        <w:rPr>
          <w:rFonts w:ascii="Times New Roman" w:hAnsi="Times New Roman" w:cs="Times New Roman"/>
        </w:rPr>
        <w:t>para luego ser utilizados en el mercado secundario como mater</w:t>
      </w:r>
      <w:r>
        <w:rPr>
          <w:rFonts w:ascii="Times New Roman" w:hAnsi="Times New Roman" w:cs="Times New Roman"/>
        </w:rPr>
        <w:t xml:space="preserve">ias primas para nuevos procesos </w:t>
      </w:r>
      <w:r w:rsidR="0066206E" w:rsidRPr="0066206E">
        <w:rPr>
          <w:rFonts w:ascii="Times New Roman" w:hAnsi="Times New Roman" w:cs="Times New Roman"/>
        </w:rPr>
        <w:t>productivos.</w:t>
      </w:r>
    </w:p>
    <w:p w:rsidR="0066206E" w:rsidRPr="0066206E" w:rsidRDefault="00A45979" w:rsidP="002D17ED">
      <w:pPr>
        <w:jc w:val="both"/>
        <w:rPr>
          <w:rFonts w:ascii="Times New Roman" w:hAnsi="Times New Roman" w:cs="Times New Roman"/>
        </w:rPr>
      </w:pPr>
      <w:r>
        <w:rPr>
          <w:rFonts w:ascii="Times New Roman" w:hAnsi="Times New Roman" w:cs="Times New Roman"/>
          <w:b/>
          <w:u w:val="single"/>
        </w:rPr>
        <w:t>Art. 23º:</w:t>
      </w:r>
      <w:r w:rsidRPr="0066206E">
        <w:rPr>
          <w:rFonts w:ascii="Times New Roman" w:hAnsi="Times New Roman" w:cs="Times New Roman"/>
        </w:rPr>
        <w:t xml:space="preserve"> Los</w:t>
      </w:r>
      <w:r w:rsidR="0066206E" w:rsidRPr="0066206E">
        <w:rPr>
          <w:rFonts w:ascii="Times New Roman" w:hAnsi="Times New Roman" w:cs="Times New Roman"/>
        </w:rPr>
        <w:t xml:space="preserve"> residuos sólidos urbanos que en los CRR se consideren </w:t>
      </w:r>
      <w:r>
        <w:rPr>
          <w:rFonts w:ascii="Times New Roman" w:hAnsi="Times New Roman" w:cs="Times New Roman"/>
        </w:rPr>
        <w:t>no pasibles de ser reciclados, compostados</w:t>
      </w:r>
      <w:r w:rsidR="0066206E" w:rsidRPr="0066206E">
        <w:rPr>
          <w:rFonts w:ascii="Times New Roman" w:hAnsi="Times New Roman" w:cs="Times New Roman"/>
        </w:rPr>
        <w:t xml:space="preserve"> o reutilizados, deben ser derivados a los sitios de di</w:t>
      </w:r>
      <w:r>
        <w:rPr>
          <w:rFonts w:ascii="Times New Roman" w:hAnsi="Times New Roman" w:cs="Times New Roman"/>
        </w:rPr>
        <w:t xml:space="preserve">sposición final previstos en el </w:t>
      </w:r>
      <w:r w:rsidR="0066206E" w:rsidRPr="0066206E">
        <w:rPr>
          <w:rFonts w:ascii="Times New Roman" w:hAnsi="Times New Roman" w:cs="Times New Roman"/>
        </w:rPr>
        <w:t>sistema de Gestión y debidamente habilitados.</w:t>
      </w:r>
    </w:p>
    <w:p w:rsidR="0066206E" w:rsidRPr="0066206E" w:rsidRDefault="0066206E" w:rsidP="002D17ED">
      <w:pPr>
        <w:jc w:val="both"/>
        <w:rPr>
          <w:rFonts w:ascii="Times New Roman" w:hAnsi="Times New Roman" w:cs="Times New Roman"/>
        </w:rPr>
      </w:pPr>
      <w:r w:rsidRPr="00A45979">
        <w:rPr>
          <w:rFonts w:ascii="Times New Roman" w:hAnsi="Times New Roman" w:cs="Times New Roman"/>
          <w:b/>
          <w:u w:val="single"/>
        </w:rPr>
        <w:t>A</w:t>
      </w:r>
      <w:r w:rsidR="00A45979">
        <w:rPr>
          <w:rFonts w:ascii="Times New Roman" w:hAnsi="Times New Roman" w:cs="Times New Roman"/>
          <w:b/>
          <w:u w:val="single"/>
        </w:rPr>
        <w:t>rt 24°:</w:t>
      </w:r>
      <w:r w:rsidRPr="0066206E">
        <w:rPr>
          <w:rFonts w:ascii="Times New Roman" w:hAnsi="Times New Roman" w:cs="Times New Roman"/>
        </w:rPr>
        <w:t xml:space="preserve"> El departamento ejecutivo designará los sitios o centros </w:t>
      </w:r>
      <w:r w:rsidR="00A45979">
        <w:rPr>
          <w:rFonts w:ascii="Times New Roman" w:hAnsi="Times New Roman" w:cs="Times New Roman"/>
        </w:rPr>
        <w:t xml:space="preserve">de tratamiento de los residuos, </w:t>
      </w:r>
      <w:r w:rsidRPr="0066206E">
        <w:rPr>
          <w:rFonts w:ascii="Times New Roman" w:hAnsi="Times New Roman" w:cs="Times New Roman"/>
        </w:rPr>
        <w:t>recuperables y reciclables producto de la recolección inicial d</w:t>
      </w:r>
      <w:r w:rsidR="00A45979">
        <w:rPr>
          <w:rFonts w:ascii="Times New Roman" w:hAnsi="Times New Roman" w:cs="Times New Roman"/>
        </w:rPr>
        <w:t xml:space="preserve">iferenciada, donde se acopiarán </w:t>
      </w:r>
      <w:r w:rsidRPr="0066206E">
        <w:rPr>
          <w:rFonts w:ascii="Times New Roman" w:hAnsi="Times New Roman" w:cs="Times New Roman"/>
        </w:rPr>
        <w:t xml:space="preserve">transitoriamente para una segunda selección de materiales. </w:t>
      </w:r>
      <w:r w:rsidR="00A45979" w:rsidRPr="0066206E">
        <w:rPr>
          <w:rFonts w:ascii="Times New Roman" w:hAnsi="Times New Roman" w:cs="Times New Roman"/>
        </w:rPr>
        <w:t>Estos</w:t>
      </w:r>
      <w:r w:rsidR="00A45979">
        <w:rPr>
          <w:rFonts w:ascii="Times New Roman" w:hAnsi="Times New Roman" w:cs="Times New Roman"/>
        </w:rPr>
        <w:t xml:space="preserve"> sitios deberán poseer la </w:t>
      </w:r>
      <w:r w:rsidRPr="0066206E">
        <w:rPr>
          <w:rFonts w:ascii="Times New Roman" w:hAnsi="Times New Roman" w:cs="Times New Roman"/>
        </w:rPr>
        <w:t>infraestructura necesaria y estudios pertinentes para evitar la degradación del entorno.</w:t>
      </w:r>
    </w:p>
    <w:p w:rsidR="002D17ED" w:rsidRDefault="002D17ED" w:rsidP="002D17ED">
      <w:pPr>
        <w:jc w:val="both"/>
        <w:rPr>
          <w:rFonts w:ascii="Times New Roman" w:hAnsi="Times New Roman" w:cs="Times New Roman"/>
        </w:rPr>
      </w:pPr>
    </w:p>
    <w:p w:rsidR="002D17ED" w:rsidRDefault="002D17ED"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lastRenderedPageBreak/>
        <w:t>Asimismo, deberá destinarse un predio para el tratamiento de los r</w:t>
      </w:r>
      <w:r w:rsidR="00A45979">
        <w:rPr>
          <w:rFonts w:ascii="Times New Roman" w:hAnsi="Times New Roman" w:cs="Times New Roman"/>
        </w:rPr>
        <w:t xml:space="preserve">esiduos orgánicos aptos para el </w:t>
      </w:r>
      <w:r w:rsidRPr="0066206E">
        <w:rPr>
          <w:rFonts w:ascii="Times New Roman" w:hAnsi="Times New Roman" w:cs="Times New Roman"/>
        </w:rPr>
        <w:t>compostaje y/o digestión anaeróbica.</w:t>
      </w:r>
    </w:p>
    <w:p w:rsidR="0066206E" w:rsidRPr="0066206E" w:rsidRDefault="0066206E" w:rsidP="002D17ED">
      <w:pPr>
        <w:jc w:val="both"/>
        <w:rPr>
          <w:rFonts w:ascii="Times New Roman" w:hAnsi="Times New Roman" w:cs="Times New Roman"/>
        </w:rPr>
      </w:pPr>
    </w:p>
    <w:p w:rsidR="0066206E" w:rsidRPr="00A45979" w:rsidRDefault="0066206E" w:rsidP="002D17ED">
      <w:pPr>
        <w:jc w:val="both"/>
        <w:rPr>
          <w:rFonts w:ascii="Times New Roman" w:hAnsi="Times New Roman" w:cs="Times New Roman"/>
          <w:b/>
        </w:rPr>
      </w:pPr>
      <w:r w:rsidRPr="00A45979">
        <w:rPr>
          <w:rFonts w:ascii="Times New Roman" w:hAnsi="Times New Roman" w:cs="Times New Roman"/>
          <w:b/>
        </w:rPr>
        <w:t>CAPÍTULO VII</w:t>
      </w:r>
    </w:p>
    <w:p w:rsidR="0066206E" w:rsidRPr="00A45979" w:rsidRDefault="0066206E" w:rsidP="002D17ED">
      <w:pPr>
        <w:jc w:val="both"/>
        <w:rPr>
          <w:rFonts w:ascii="Times New Roman" w:hAnsi="Times New Roman" w:cs="Times New Roman"/>
          <w:b/>
        </w:rPr>
      </w:pPr>
      <w:r w:rsidRPr="00A45979">
        <w:rPr>
          <w:rFonts w:ascii="Times New Roman" w:hAnsi="Times New Roman" w:cs="Times New Roman"/>
          <w:b/>
        </w:rPr>
        <w:t>Tratamiento Y Disposición Final</w:t>
      </w:r>
    </w:p>
    <w:p w:rsidR="0066206E" w:rsidRPr="0066206E" w:rsidRDefault="00A45979" w:rsidP="002D17ED">
      <w:pPr>
        <w:jc w:val="both"/>
        <w:rPr>
          <w:rFonts w:ascii="Times New Roman" w:hAnsi="Times New Roman" w:cs="Times New Roman"/>
        </w:rPr>
      </w:pPr>
      <w:r>
        <w:rPr>
          <w:rFonts w:ascii="Times New Roman" w:hAnsi="Times New Roman" w:cs="Times New Roman"/>
          <w:b/>
          <w:u w:val="single"/>
        </w:rPr>
        <w:t>Art. 25º:</w:t>
      </w:r>
      <w:r w:rsidR="0066206E" w:rsidRPr="0066206E">
        <w:rPr>
          <w:rFonts w:ascii="Times New Roman" w:hAnsi="Times New Roman" w:cs="Times New Roman"/>
        </w:rPr>
        <w:t>Denomínense sitios de tratamiento y disposición fin</w:t>
      </w:r>
      <w:r>
        <w:rPr>
          <w:rFonts w:ascii="Times New Roman" w:hAnsi="Times New Roman" w:cs="Times New Roman"/>
        </w:rPr>
        <w:t xml:space="preserve">al a los fines de la presente a </w:t>
      </w:r>
      <w:r w:rsidR="0066206E" w:rsidRPr="0066206E">
        <w:rPr>
          <w:rFonts w:ascii="Times New Roman" w:hAnsi="Times New Roman" w:cs="Times New Roman"/>
        </w:rPr>
        <w:t xml:space="preserve">aquellos lugares especialmente acondicionados y habilitados por </w:t>
      </w:r>
      <w:r>
        <w:rPr>
          <w:rFonts w:ascii="Times New Roman" w:hAnsi="Times New Roman" w:cs="Times New Roman"/>
        </w:rPr>
        <w:t xml:space="preserve">la autoridad competente para el </w:t>
      </w:r>
      <w:r w:rsidR="0066206E" w:rsidRPr="0066206E">
        <w:rPr>
          <w:rFonts w:ascii="Times New Roman" w:hAnsi="Times New Roman" w:cs="Times New Roman"/>
        </w:rPr>
        <w:t>tratamiento y la disposición permanente de los resid</w:t>
      </w:r>
      <w:r>
        <w:rPr>
          <w:rFonts w:ascii="Times New Roman" w:hAnsi="Times New Roman" w:cs="Times New Roman"/>
        </w:rPr>
        <w:t xml:space="preserve">uos sólidos urbanos por métodos </w:t>
      </w:r>
      <w:r w:rsidR="0066206E" w:rsidRPr="0066206E">
        <w:rPr>
          <w:rFonts w:ascii="Times New Roman" w:hAnsi="Times New Roman" w:cs="Times New Roman"/>
        </w:rPr>
        <w:t>ambientalmente reconocidos y de acuerdo a normas certificadas por organismos competentes.</w:t>
      </w:r>
    </w:p>
    <w:p w:rsidR="0066206E" w:rsidRPr="0066206E" w:rsidRDefault="00A45979" w:rsidP="002D17ED">
      <w:pPr>
        <w:jc w:val="both"/>
        <w:rPr>
          <w:rFonts w:ascii="Times New Roman" w:hAnsi="Times New Roman" w:cs="Times New Roman"/>
        </w:rPr>
      </w:pPr>
      <w:r>
        <w:rPr>
          <w:rFonts w:ascii="Times New Roman" w:hAnsi="Times New Roman" w:cs="Times New Roman"/>
          <w:b/>
          <w:u w:val="single"/>
        </w:rPr>
        <w:t xml:space="preserve">Art. 26º: </w:t>
      </w:r>
      <w:r w:rsidR="0066206E" w:rsidRPr="0066206E">
        <w:rPr>
          <w:rFonts w:ascii="Times New Roman" w:hAnsi="Times New Roman" w:cs="Times New Roman"/>
        </w:rPr>
        <w:t>El tratamiento de los residuos sólidos urbanos debe c</w:t>
      </w:r>
      <w:r>
        <w:rPr>
          <w:rFonts w:ascii="Times New Roman" w:hAnsi="Times New Roman" w:cs="Times New Roman"/>
        </w:rPr>
        <w:t xml:space="preserve">omprender el aprovechamiento de </w:t>
      </w:r>
      <w:r w:rsidR="0066206E" w:rsidRPr="0066206E">
        <w:rPr>
          <w:rFonts w:ascii="Times New Roman" w:hAnsi="Times New Roman" w:cs="Times New Roman"/>
        </w:rPr>
        <w:t>los mismos, ya sea por:</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a) Separación y concentración selectiva de los materiale</w:t>
      </w:r>
      <w:r w:rsidR="00A45979">
        <w:rPr>
          <w:rFonts w:ascii="Times New Roman" w:hAnsi="Times New Roman" w:cs="Times New Roman"/>
        </w:rPr>
        <w:t xml:space="preserve">s incluidos en los residuos por </w:t>
      </w:r>
      <w:r w:rsidRPr="0066206E">
        <w:rPr>
          <w:rFonts w:ascii="Times New Roman" w:hAnsi="Times New Roman" w:cs="Times New Roman"/>
        </w:rPr>
        <w:t>cualquiera de los métodos o técnicas usuales.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b) Transformación, consistente en la conversión por m</w:t>
      </w:r>
      <w:r w:rsidR="00A45979">
        <w:rPr>
          <w:rFonts w:ascii="Times New Roman" w:hAnsi="Times New Roman" w:cs="Times New Roman"/>
        </w:rPr>
        <w:t xml:space="preserve">étodos químicos (hidrogenación, </w:t>
      </w:r>
      <w:r w:rsidRPr="0066206E">
        <w:rPr>
          <w:rFonts w:ascii="Times New Roman" w:hAnsi="Times New Roman" w:cs="Times New Roman"/>
        </w:rPr>
        <w:t>oxidación húmeda o hidrólisis) o bioquímicos (com</w:t>
      </w:r>
      <w:r w:rsidR="00A45979">
        <w:rPr>
          <w:rFonts w:ascii="Times New Roman" w:hAnsi="Times New Roman" w:cs="Times New Roman"/>
        </w:rPr>
        <w:t xml:space="preserve">postaje, digestión anaeróbica y </w:t>
      </w:r>
      <w:r w:rsidRPr="0066206E">
        <w:rPr>
          <w:rFonts w:ascii="Times New Roman" w:hAnsi="Times New Roman" w:cs="Times New Roman"/>
        </w:rPr>
        <w:t>degradación biológica) de determinados pro</w:t>
      </w:r>
      <w:r w:rsidR="00A45979">
        <w:rPr>
          <w:rFonts w:ascii="Times New Roman" w:hAnsi="Times New Roman" w:cs="Times New Roman"/>
        </w:rPr>
        <w:t>ductos de los residuos en otros aprovechables</w:t>
      </w:r>
    </w:p>
    <w:p w:rsidR="00A45979" w:rsidRDefault="0066206E" w:rsidP="002D17ED">
      <w:pPr>
        <w:jc w:val="both"/>
        <w:rPr>
          <w:rFonts w:ascii="Times New Roman" w:hAnsi="Times New Roman" w:cs="Times New Roman"/>
        </w:rPr>
      </w:pPr>
      <w:r w:rsidRPr="0066206E">
        <w:rPr>
          <w:rFonts w:ascii="Times New Roman" w:hAnsi="Times New Roman" w:cs="Times New Roman"/>
        </w:rPr>
        <w:t>c) Recuperación, mediante la re obtención, en su forma original, de materiales inclui</w:t>
      </w:r>
      <w:r w:rsidR="00A45979">
        <w:rPr>
          <w:rFonts w:ascii="Times New Roman" w:hAnsi="Times New Roman" w:cs="Times New Roman"/>
        </w:rPr>
        <w:t xml:space="preserve">dos en </w:t>
      </w:r>
      <w:r w:rsidRPr="0066206E">
        <w:rPr>
          <w:rFonts w:ascii="Times New Roman" w:hAnsi="Times New Roman" w:cs="Times New Roman"/>
        </w:rPr>
        <w:t>los residuos para volverlos a utilizar.</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La reglamentación de la presente puede optar por cualquiera de</w:t>
      </w:r>
      <w:r w:rsidR="00A45979">
        <w:rPr>
          <w:rFonts w:ascii="Times New Roman" w:hAnsi="Times New Roman" w:cs="Times New Roman"/>
        </w:rPr>
        <w:t xml:space="preserve"> las modalidades de tratamiento </w:t>
      </w:r>
      <w:r w:rsidRPr="0066206E">
        <w:rPr>
          <w:rFonts w:ascii="Times New Roman" w:hAnsi="Times New Roman" w:cs="Times New Roman"/>
        </w:rPr>
        <w:t>científicamente conocidas, pudiendo realizar la variedad de proc</w:t>
      </w:r>
      <w:r w:rsidR="00A45979">
        <w:rPr>
          <w:rFonts w:ascii="Times New Roman" w:hAnsi="Times New Roman" w:cs="Times New Roman"/>
        </w:rPr>
        <w:t xml:space="preserve">esos que cada uno ofrece o bien </w:t>
      </w:r>
      <w:r w:rsidRPr="0066206E">
        <w:rPr>
          <w:rFonts w:ascii="Times New Roman" w:hAnsi="Times New Roman" w:cs="Times New Roman"/>
        </w:rPr>
        <w:t>la combinación de ellos, siempre y cuando se evite el efec</w:t>
      </w:r>
      <w:r w:rsidR="00A45979">
        <w:rPr>
          <w:rFonts w:ascii="Times New Roman" w:hAnsi="Times New Roman" w:cs="Times New Roman"/>
        </w:rPr>
        <w:t xml:space="preserve">to contaminante y se obtenga un </w:t>
      </w:r>
      <w:r w:rsidRPr="0066206E">
        <w:rPr>
          <w:rFonts w:ascii="Times New Roman" w:hAnsi="Times New Roman" w:cs="Times New Roman"/>
        </w:rPr>
        <w:t>aprovechamiento de los componentes de los residuos mej</w:t>
      </w:r>
      <w:r w:rsidR="00A45979">
        <w:rPr>
          <w:rFonts w:ascii="Times New Roman" w:hAnsi="Times New Roman" w:cs="Times New Roman"/>
        </w:rPr>
        <w:t>orando la calidad de vida de la población.</w:t>
      </w:r>
    </w:p>
    <w:p w:rsidR="0066206E" w:rsidRPr="0066206E" w:rsidRDefault="00A45979" w:rsidP="002D17ED">
      <w:pPr>
        <w:jc w:val="both"/>
        <w:rPr>
          <w:rFonts w:ascii="Times New Roman" w:hAnsi="Times New Roman" w:cs="Times New Roman"/>
        </w:rPr>
      </w:pPr>
      <w:r>
        <w:rPr>
          <w:rFonts w:ascii="Times New Roman" w:hAnsi="Times New Roman" w:cs="Times New Roman"/>
          <w:b/>
          <w:u w:val="single"/>
        </w:rPr>
        <w:t xml:space="preserve">Art 27°: </w:t>
      </w:r>
      <w:r w:rsidR="0066206E" w:rsidRPr="0066206E">
        <w:rPr>
          <w:rFonts w:ascii="Times New Roman" w:hAnsi="Times New Roman" w:cs="Times New Roman"/>
        </w:rPr>
        <w:t>La fracción de los RSU que no puedan ser recuperados y/o reciclados y/o trata</w:t>
      </w:r>
      <w:r>
        <w:rPr>
          <w:rFonts w:ascii="Times New Roman" w:hAnsi="Times New Roman" w:cs="Times New Roman"/>
        </w:rPr>
        <w:t xml:space="preserve">dos por las </w:t>
      </w:r>
      <w:r w:rsidR="0066206E" w:rsidRPr="0066206E">
        <w:rPr>
          <w:rFonts w:ascii="Times New Roman" w:hAnsi="Times New Roman" w:cs="Times New Roman"/>
        </w:rPr>
        <w:t>tecnologías disponibles, deberá disponerse y/o confinarse en un p</w:t>
      </w:r>
      <w:r>
        <w:rPr>
          <w:rFonts w:ascii="Times New Roman" w:hAnsi="Times New Roman" w:cs="Times New Roman"/>
        </w:rPr>
        <w:t xml:space="preserve">redio apto para ello, de manera </w:t>
      </w:r>
      <w:r w:rsidR="0066206E" w:rsidRPr="0066206E">
        <w:rPr>
          <w:rFonts w:ascii="Times New Roman" w:hAnsi="Times New Roman" w:cs="Times New Roman"/>
        </w:rPr>
        <w:t>segura. El municipio deberá realizar previamente, los estudios</w:t>
      </w:r>
      <w:r>
        <w:rPr>
          <w:rFonts w:ascii="Times New Roman" w:hAnsi="Times New Roman" w:cs="Times New Roman"/>
        </w:rPr>
        <w:t xml:space="preserve"> de factibilidad, hidrológicos,</w:t>
      </w:r>
      <w:r w:rsidRPr="0066206E">
        <w:rPr>
          <w:rFonts w:ascii="Times New Roman" w:hAnsi="Times New Roman" w:cs="Times New Roman"/>
        </w:rPr>
        <w:t xml:space="preserve"> geológicos</w:t>
      </w:r>
      <w:r w:rsidR="0066206E" w:rsidRPr="0066206E">
        <w:rPr>
          <w:rFonts w:ascii="Times New Roman" w:hAnsi="Times New Roman" w:cs="Times New Roman"/>
        </w:rPr>
        <w:t xml:space="preserve"> y Evaluación Impacto Ambiental, de acuerdo a l</w:t>
      </w:r>
      <w:r>
        <w:rPr>
          <w:rFonts w:ascii="Times New Roman" w:hAnsi="Times New Roman" w:cs="Times New Roman"/>
        </w:rPr>
        <w:t xml:space="preserve">os requisitos expresados en las </w:t>
      </w:r>
      <w:r w:rsidR="0066206E" w:rsidRPr="0066206E">
        <w:rPr>
          <w:rFonts w:ascii="Times New Roman" w:hAnsi="Times New Roman" w:cs="Times New Roman"/>
        </w:rPr>
        <w:t>Legislaciones Nacionales y Provinciales vigentes en la materia, para</w:t>
      </w:r>
      <w:r>
        <w:rPr>
          <w:rFonts w:ascii="Times New Roman" w:hAnsi="Times New Roman" w:cs="Times New Roman"/>
        </w:rPr>
        <w:t xml:space="preserve"> determinar la localización del </w:t>
      </w:r>
      <w:r w:rsidR="0066206E" w:rsidRPr="0066206E">
        <w:rPr>
          <w:rFonts w:ascii="Times New Roman" w:hAnsi="Times New Roman" w:cs="Times New Roman"/>
        </w:rPr>
        <w:t>sitio más adecuado ambientalmente.</w:t>
      </w:r>
    </w:p>
    <w:p w:rsidR="0066206E" w:rsidRPr="0066206E" w:rsidRDefault="0066206E" w:rsidP="002D17ED">
      <w:pPr>
        <w:jc w:val="both"/>
        <w:rPr>
          <w:rFonts w:ascii="Times New Roman" w:hAnsi="Times New Roman" w:cs="Times New Roman"/>
        </w:rPr>
      </w:pPr>
    </w:p>
    <w:p w:rsidR="0066206E" w:rsidRPr="00A45979" w:rsidRDefault="0066206E" w:rsidP="002D17ED">
      <w:pPr>
        <w:jc w:val="both"/>
        <w:rPr>
          <w:rFonts w:ascii="Times New Roman" w:hAnsi="Times New Roman" w:cs="Times New Roman"/>
          <w:b/>
        </w:rPr>
      </w:pPr>
      <w:r w:rsidRPr="00A45979">
        <w:rPr>
          <w:rFonts w:ascii="Times New Roman" w:hAnsi="Times New Roman" w:cs="Times New Roman"/>
          <w:b/>
        </w:rPr>
        <w:t>CAPÍTULO VIII</w:t>
      </w:r>
    </w:p>
    <w:p w:rsidR="0066206E" w:rsidRPr="00A45979" w:rsidRDefault="0066206E" w:rsidP="002D17ED">
      <w:pPr>
        <w:jc w:val="both"/>
        <w:rPr>
          <w:rFonts w:ascii="Times New Roman" w:hAnsi="Times New Roman" w:cs="Times New Roman"/>
          <w:b/>
        </w:rPr>
      </w:pPr>
      <w:r w:rsidRPr="00A45979">
        <w:rPr>
          <w:rFonts w:ascii="Times New Roman" w:hAnsi="Times New Roman" w:cs="Times New Roman"/>
          <w:b/>
        </w:rPr>
        <w:t>De Los Recuperadores Informales</w:t>
      </w:r>
    </w:p>
    <w:p w:rsidR="0066206E" w:rsidRPr="0066206E" w:rsidRDefault="00A45979" w:rsidP="002D17ED">
      <w:pPr>
        <w:jc w:val="both"/>
        <w:rPr>
          <w:rFonts w:ascii="Times New Roman" w:hAnsi="Times New Roman" w:cs="Times New Roman"/>
        </w:rPr>
      </w:pPr>
      <w:r>
        <w:rPr>
          <w:rFonts w:ascii="Times New Roman" w:hAnsi="Times New Roman" w:cs="Times New Roman"/>
          <w:b/>
          <w:u w:val="single"/>
        </w:rPr>
        <w:t>Art 28°</w:t>
      </w:r>
      <w:proofErr w:type="gramStart"/>
      <w:r>
        <w:rPr>
          <w:rFonts w:ascii="Times New Roman" w:hAnsi="Times New Roman" w:cs="Times New Roman"/>
          <w:b/>
          <w:u w:val="single"/>
        </w:rPr>
        <w:t>:</w:t>
      </w:r>
      <w:r w:rsidR="0066206E" w:rsidRPr="0066206E">
        <w:rPr>
          <w:rFonts w:ascii="Times New Roman" w:hAnsi="Times New Roman" w:cs="Times New Roman"/>
        </w:rPr>
        <w:t>La</w:t>
      </w:r>
      <w:proofErr w:type="gramEnd"/>
      <w:r w:rsidR="0066206E" w:rsidRPr="0066206E">
        <w:rPr>
          <w:rFonts w:ascii="Times New Roman" w:hAnsi="Times New Roman" w:cs="Times New Roman"/>
        </w:rPr>
        <w:t xml:space="preserve"> autoridad de aplicación deberá fomentar la participació</w:t>
      </w:r>
      <w:r>
        <w:rPr>
          <w:rFonts w:ascii="Times New Roman" w:hAnsi="Times New Roman" w:cs="Times New Roman"/>
        </w:rPr>
        <w:t xml:space="preserve">n en la gestión integral de los </w:t>
      </w:r>
      <w:r w:rsidR="0066206E" w:rsidRPr="0066206E">
        <w:rPr>
          <w:rFonts w:ascii="Times New Roman" w:hAnsi="Times New Roman" w:cs="Times New Roman"/>
        </w:rPr>
        <w:t>RSU, a los trabajadores no formales o recuperadores ur</w:t>
      </w:r>
      <w:r>
        <w:rPr>
          <w:rFonts w:ascii="Times New Roman" w:hAnsi="Times New Roman" w:cs="Times New Roman"/>
        </w:rPr>
        <w:t xml:space="preserve">banos, mediante la formación de </w:t>
      </w:r>
      <w:r w:rsidR="0066206E" w:rsidRPr="0066206E">
        <w:rPr>
          <w:rFonts w:ascii="Times New Roman" w:hAnsi="Times New Roman" w:cs="Times New Roman"/>
        </w:rPr>
        <w:t>cooperativas. Éstas deberán cumplir con los requisitos de la Le</w:t>
      </w:r>
      <w:r>
        <w:rPr>
          <w:rFonts w:ascii="Times New Roman" w:hAnsi="Times New Roman" w:cs="Times New Roman"/>
        </w:rPr>
        <w:t xml:space="preserve">gislación Nacional y Provincial </w:t>
      </w:r>
      <w:r w:rsidR="0066206E" w:rsidRPr="0066206E">
        <w:rPr>
          <w:rFonts w:ascii="Times New Roman" w:hAnsi="Times New Roman" w:cs="Times New Roman"/>
        </w:rPr>
        <w:t>Vigente en la materia.</w:t>
      </w:r>
    </w:p>
    <w:p w:rsidR="002D17ED" w:rsidRDefault="002D17ED"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lastRenderedPageBreak/>
        <w:t>El personal afectado a la selección, manipuleo y acopio transit</w:t>
      </w:r>
      <w:r w:rsidR="00A45979">
        <w:rPr>
          <w:rFonts w:ascii="Times New Roman" w:hAnsi="Times New Roman" w:cs="Times New Roman"/>
        </w:rPr>
        <w:t xml:space="preserve">orio de los RSU en los sitios o </w:t>
      </w:r>
      <w:r w:rsidRPr="0066206E">
        <w:rPr>
          <w:rFonts w:ascii="Times New Roman" w:hAnsi="Times New Roman" w:cs="Times New Roman"/>
        </w:rPr>
        <w:t>centros dispuestos y/o autorizados por el municipio deberá cumpl</w:t>
      </w:r>
      <w:r w:rsidR="00A45979">
        <w:rPr>
          <w:rFonts w:ascii="Times New Roman" w:hAnsi="Times New Roman" w:cs="Times New Roman"/>
        </w:rPr>
        <w:t xml:space="preserve">ir con las medidas de seguridad </w:t>
      </w:r>
      <w:r w:rsidRPr="0066206E">
        <w:rPr>
          <w:rFonts w:ascii="Times New Roman" w:hAnsi="Times New Roman" w:cs="Times New Roman"/>
        </w:rPr>
        <w:t>e higiene como lo establece la legislación vigente.</w:t>
      </w:r>
    </w:p>
    <w:p w:rsidR="0066206E" w:rsidRPr="0066206E" w:rsidRDefault="00A45979" w:rsidP="002D17ED">
      <w:pPr>
        <w:jc w:val="both"/>
        <w:rPr>
          <w:rFonts w:ascii="Times New Roman" w:hAnsi="Times New Roman" w:cs="Times New Roman"/>
        </w:rPr>
      </w:pPr>
      <w:r>
        <w:rPr>
          <w:rFonts w:ascii="Times New Roman" w:hAnsi="Times New Roman" w:cs="Times New Roman"/>
          <w:b/>
          <w:u w:val="single"/>
        </w:rPr>
        <w:t xml:space="preserve">Art 29°: </w:t>
      </w:r>
      <w:r w:rsidR="0066206E" w:rsidRPr="0066206E">
        <w:rPr>
          <w:rFonts w:ascii="Times New Roman" w:hAnsi="Times New Roman" w:cs="Times New Roman"/>
        </w:rPr>
        <w:t xml:space="preserve">Se buscara promover en la medida de las posibilidades, </w:t>
      </w:r>
      <w:r>
        <w:rPr>
          <w:rFonts w:ascii="Times New Roman" w:hAnsi="Times New Roman" w:cs="Times New Roman"/>
        </w:rPr>
        <w:t xml:space="preserve">las siguientes acciones con los </w:t>
      </w:r>
      <w:r w:rsidR="0066206E" w:rsidRPr="0066206E">
        <w:rPr>
          <w:rFonts w:ascii="Times New Roman" w:hAnsi="Times New Roman" w:cs="Times New Roman"/>
        </w:rPr>
        <w:t>recuperadores urbanos o informales: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a) Capacitación sanitaria para prevención de accidentes </w:t>
      </w:r>
      <w:r w:rsidR="00A45979">
        <w:rPr>
          <w:rFonts w:ascii="Times New Roman" w:hAnsi="Times New Roman" w:cs="Times New Roman"/>
        </w:rPr>
        <w:t xml:space="preserve">y enfermedades en el desarrollo </w:t>
      </w:r>
      <w:r w:rsidRPr="0066206E">
        <w:rPr>
          <w:rFonts w:ascii="Times New Roman" w:hAnsi="Times New Roman" w:cs="Times New Roman"/>
        </w:rPr>
        <w:t>de su actividad.</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b) Vacunación adecuada a la actividad que desempeña.</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c) Credencial y libreta sanitaria donde consten los datos</w:t>
      </w:r>
      <w:r w:rsidR="00A45979">
        <w:rPr>
          <w:rFonts w:ascii="Times New Roman" w:hAnsi="Times New Roman" w:cs="Times New Roman"/>
        </w:rPr>
        <w:t xml:space="preserve"> que la Autoridad de Aplicación </w:t>
      </w:r>
      <w:r w:rsidRPr="0066206E">
        <w:rPr>
          <w:rFonts w:ascii="Times New Roman" w:hAnsi="Times New Roman" w:cs="Times New Roman"/>
        </w:rPr>
        <w:t>considere necesario.</w:t>
      </w:r>
    </w:p>
    <w:p w:rsidR="00A45979" w:rsidRDefault="0066206E" w:rsidP="002D17ED">
      <w:pPr>
        <w:jc w:val="both"/>
        <w:rPr>
          <w:rFonts w:ascii="Times New Roman" w:hAnsi="Times New Roman" w:cs="Times New Roman"/>
        </w:rPr>
      </w:pPr>
      <w:r w:rsidRPr="0066206E">
        <w:rPr>
          <w:rFonts w:ascii="Times New Roman" w:hAnsi="Times New Roman" w:cs="Times New Roman"/>
        </w:rPr>
        <w:t>d) Asesoramiento para la incorporación al trabajo forma</w:t>
      </w:r>
      <w:r w:rsidR="00A45979">
        <w:rPr>
          <w:rFonts w:ascii="Times New Roman" w:hAnsi="Times New Roman" w:cs="Times New Roman"/>
        </w:rPr>
        <w:t xml:space="preserve">l mediante cooperativas y otras </w:t>
      </w:r>
      <w:r w:rsidRPr="0066206E">
        <w:rPr>
          <w:rFonts w:ascii="Times New Roman" w:hAnsi="Times New Roman" w:cs="Times New Roman"/>
        </w:rPr>
        <w:t>formas de emprendimiento productivos.</w:t>
      </w:r>
    </w:p>
    <w:p w:rsidR="002D17ED" w:rsidRPr="002D17ED" w:rsidRDefault="002D17ED" w:rsidP="002D17ED">
      <w:pPr>
        <w:jc w:val="both"/>
        <w:rPr>
          <w:rFonts w:ascii="Times New Roman" w:hAnsi="Times New Roman" w:cs="Times New Roman"/>
        </w:rPr>
      </w:pPr>
    </w:p>
    <w:p w:rsidR="0066206E" w:rsidRPr="00A45979" w:rsidRDefault="0066206E" w:rsidP="002D17ED">
      <w:pPr>
        <w:jc w:val="both"/>
        <w:rPr>
          <w:rFonts w:ascii="Times New Roman" w:hAnsi="Times New Roman" w:cs="Times New Roman"/>
          <w:b/>
        </w:rPr>
      </w:pPr>
      <w:r w:rsidRPr="00A45979">
        <w:rPr>
          <w:rFonts w:ascii="Times New Roman" w:hAnsi="Times New Roman" w:cs="Times New Roman"/>
          <w:b/>
        </w:rPr>
        <w:t>CAPITULO IX</w:t>
      </w:r>
    </w:p>
    <w:p w:rsidR="00A45979" w:rsidRPr="00A45979" w:rsidRDefault="0066206E" w:rsidP="002D17ED">
      <w:pPr>
        <w:jc w:val="both"/>
        <w:rPr>
          <w:rFonts w:ascii="Times New Roman" w:hAnsi="Times New Roman" w:cs="Times New Roman"/>
        </w:rPr>
      </w:pPr>
      <w:r w:rsidRPr="0066206E">
        <w:rPr>
          <w:rFonts w:ascii="Times New Roman" w:hAnsi="Times New Roman" w:cs="Times New Roman"/>
        </w:rPr>
        <w:t>De La Promoción De Mercados Y Compra De Produc</w:t>
      </w:r>
      <w:r w:rsidR="00A45979">
        <w:rPr>
          <w:rFonts w:ascii="Times New Roman" w:hAnsi="Times New Roman" w:cs="Times New Roman"/>
        </w:rPr>
        <w:t>tos Reciclables Y Reutilizables</w:t>
      </w:r>
    </w:p>
    <w:p w:rsidR="0066206E" w:rsidRPr="0066206E" w:rsidRDefault="0066206E" w:rsidP="002D17ED">
      <w:pPr>
        <w:jc w:val="both"/>
        <w:rPr>
          <w:rFonts w:ascii="Times New Roman" w:hAnsi="Times New Roman" w:cs="Times New Roman"/>
        </w:rPr>
      </w:pPr>
      <w:r w:rsidRPr="00A45979">
        <w:rPr>
          <w:rFonts w:ascii="Times New Roman" w:hAnsi="Times New Roman" w:cs="Times New Roman"/>
          <w:b/>
          <w:u w:val="single"/>
        </w:rPr>
        <w:t>Art 30°.-</w:t>
      </w:r>
      <w:r w:rsidRPr="0066206E">
        <w:rPr>
          <w:rFonts w:ascii="Times New Roman" w:hAnsi="Times New Roman" w:cs="Times New Roman"/>
        </w:rPr>
        <w:t xml:space="preserve"> En cualquiera de las modalidades de contratación estatal</w:t>
      </w:r>
      <w:r w:rsidR="00A45979">
        <w:rPr>
          <w:rFonts w:ascii="Times New Roman" w:hAnsi="Times New Roman" w:cs="Times New Roman"/>
        </w:rPr>
        <w:t xml:space="preserve">, que se efectúen por cualquier </w:t>
      </w:r>
      <w:r w:rsidRPr="0066206E">
        <w:rPr>
          <w:rFonts w:ascii="Times New Roman" w:hAnsi="Times New Roman" w:cs="Times New Roman"/>
        </w:rPr>
        <w:t>forma, las reparticiones u organismos oficiales del municipio</w:t>
      </w:r>
      <w:r w:rsidR="00A45979">
        <w:rPr>
          <w:rFonts w:ascii="Times New Roman" w:hAnsi="Times New Roman" w:cs="Times New Roman"/>
        </w:rPr>
        <w:t xml:space="preserve"> deben dar prioridad a aquellos </w:t>
      </w:r>
      <w:r w:rsidRPr="0066206E">
        <w:rPr>
          <w:rFonts w:ascii="Times New Roman" w:hAnsi="Times New Roman" w:cs="Times New Roman"/>
        </w:rPr>
        <w:t>productos de los que se certifique que en su producción se ut</w:t>
      </w:r>
      <w:r w:rsidR="00A45979">
        <w:rPr>
          <w:rFonts w:ascii="Times New Roman" w:hAnsi="Times New Roman" w:cs="Times New Roman"/>
        </w:rPr>
        <w:t xml:space="preserve">ilizaron insumos reutilizados o </w:t>
      </w:r>
      <w:r w:rsidRPr="0066206E">
        <w:rPr>
          <w:rFonts w:ascii="Times New Roman" w:hAnsi="Times New Roman" w:cs="Times New Roman"/>
        </w:rPr>
        <w:t>reciclados, así como de aquellos que minimicen la utilización d</w:t>
      </w:r>
      <w:r w:rsidR="00A45979">
        <w:rPr>
          <w:rFonts w:ascii="Times New Roman" w:hAnsi="Times New Roman" w:cs="Times New Roman"/>
        </w:rPr>
        <w:t xml:space="preserve">e envases y embalajes. Se deben </w:t>
      </w:r>
      <w:r w:rsidRPr="0066206E">
        <w:rPr>
          <w:rFonts w:ascii="Times New Roman" w:hAnsi="Times New Roman" w:cs="Times New Roman"/>
        </w:rPr>
        <w:t>evitar en lo posible productos que incluyan en su composic</w:t>
      </w:r>
      <w:r w:rsidR="00A45979">
        <w:rPr>
          <w:rFonts w:ascii="Times New Roman" w:hAnsi="Times New Roman" w:cs="Times New Roman"/>
        </w:rPr>
        <w:t xml:space="preserve">ión sustancias tóxicas o que su </w:t>
      </w:r>
      <w:r w:rsidRPr="0066206E">
        <w:rPr>
          <w:rFonts w:ascii="Times New Roman" w:hAnsi="Times New Roman" w:cs="Times New Roman"/>
        </w:rPr>
        <w:t>producción genere desechos altamente tóxicos o en grandes cantid</w:t>
      </w:r>
      <w:r w:rsidR="00A45979">
        <w:rPr>
          <w:rFonts w:ascii="Times New Roman" w:hAnsi="Times New Roman" w:cs="Times New Roman"/>
        </w:rPr>
        <w:t xml:space="preserve">ades; o bien priorizar aquellos </w:t>
      </w:r>
      <w:r w:rsidRPr="0066206E">
        <w:rPr>
          <w:rFonts w:ascii="Times New Roman" w:hAnsi="Times New Roman" w:cs="Times New Roman"/>
        </w:rPr>
        <w:t>que minimicen estos factores.</w:t>
      </w:r>
    </w:p>
    <w:p w:rsidR="0066206E" w:rsidRPr="0066206E" w:rsidRDefault="00574E71" w:rsidP="002D17ED">
      <w:pPr>
        <w:jc w:val="both"/>
        <w:rPr>
          <w:rFonts w:ascii="Times New Roman" w:hAnsi="Times New Roman" w:cs="Times New Roman"/>
        </w:rPr>
      </w:pPr>
      <w:r>
        <w:rPr>
          <w:rFonts w:ascii="Times New Roman" w:hAnsi="Times New Roman" w:cs="Times New Roman"/>
          <w:b/>
          <w:u w:val="single"/>
        </w:rPr>
        <w:t xml:space="preserve">Art. 31º: </w:t>
      </w:r>
      <w:r w:rsidR="0066206E" w:rsidRPr="0066206E">
        <w:rPr>
          <w:rFonts w:ascii="Times New Roman" w:hAnsi="Times New Roman" w:cs="Times New Roman"/>
        </w:rPr>
        <w:t>El municipio adoptará las medidas necesarias para estable</w:t>
      </w:r>
      <w:r>
        <w:rPr>
          <w:rFonts w:ascii="Times New Roman" w:hAnsi="Times New Roman" w:cs="Times New Roman"/>
        </w:rPr>
        <w:t xml:space="preserve">cer líneas de crédito y </w:t>
      </w:r>
      <w:r w:rsidR="0066206E" w:rsidRPr="0066206E">
        <w:rPr>
          <w:rFonts w:ascii="Times New Roman" w:hAnsi="Times New Roman" w:cs="Times New Roman"/>
        </w:rPr>
        <w:t>subsidios destinados a emprendimientos relacionados con el recicla</w:t>
      </w:r>
      <w:r>
        <w:rPr>
          <w:rFonts w:ascii="Times New Roman" w:hAnsi="Times New Roman" w:cs="Times New Roman"/>
        </w:rPr>
        <w:t xml:space="preserve">je, el compostaje, la digestión </w:t>
      </w:r>
      <w:r w:rsidR="0066206E" w:rsidRPr="0066206E">
        <w:rPr>
          <w:rFonts w:ascii="Times New Roman" w:hAnsi="Times New Roman" w:cs="Times New Roman"/>
        </w:rPr>
        <w:t>anaerobia y la reutilización para micro emprendedores en f</w:t>
      </w:r>
      <w:r>
        <w:rPr>
          <w:rFonts w:ascii="Times New Roman" w:hAnsi="Times New Roman" w:cs="Times New Roman"/>
        </w:rPr>
        <w:t xml:space="preserve">orma individual o asociada, y a </w:t>
      </w:r>
      <w:r w:rsidR="0066206E" w:rsidRPr="0066206E">
        <w:rPr>
          <w:rFonts w:ascii="Times New Roman" w:hAnsi="Times New Roman" w:cs="Times New Roman"/>
        </w:rPr>
        <w:t>cooperativas. Dichos créditos y subsidios deberán utilizarse en el objeto principal de su actividad.</w:t>
      </w:r>
    </w:p>
    <w:p w:rsidR="0066206E" w:rsidRPr="0066206E" w:rsidRDefault="00574E71" w:rsidP="002D17ED">
      <w:pPr>
        <w:jc w:val="both"/>
        <w:rPr>
          <w:rFonts w:ascii="Times New Roman" w:hAnsi="Times New Roman" w:cs="Times New Roman"/>
        </w:rPr>
      </w:pPr>
      <w:r>
        <w:rPr>
          <w:rFonts w:ascii="Times New Roman" w:hAnsi="Times New Roman" w:cs="Times New Roman"/>
          <w:b/>
          <w:u w:val="single"/>
        </w:rPr>
        <w:t xml:space="preserve">Art. 32°: </w:t>
      </w:r>
      <w:r w:rsidR="0066206E" w:rsidRPr="0066206E">
        <w:rPr>
          <w:rFonts w:ascii="Times New Roman" w:hAnsi="Times New Roman" w:cs="Times New Roman"/>
        </w:rPr>
        <w:t>Se buscara promover mediante la reglamentación, un</w:t>
      </w:r>
      <w:r>
        <w:rPr>
          <w:rFonts w:ascii="Times New Roman" w:hAnsi="Times New Roman" w:cs="Times New Roman"/>
        </w:rPr>
        <w:t xml:space="preserve"> programa intermunicipal con el </w:t>
      </w:r>
      <w:r w:rsidR="0066206E" w:rsidRPr="0066206E">
        <w:rPr>
          <w:rFonts w:ascii="Times New Roman" w:hAnsi="Times New Roman" w:cs="Times New Roman"/>
        </w:rPr>
        <w:t>objetivo de promover la venta de productos reciclables</w:t>
      </w:r>
    </w:p>
    <w:p w:rsidR="0066206E" w:rsidRPr="0066206E" w:rsidRDefault="0066206E" w:rsidP="002D17ED">
      <w:pPr>
        <w:jc w:val="both"/>
        <w:rPr>
          <w:rFonts w:ascii="Times New Roman" w:hAnsi="Times New Roman" w:cs="Times New Roman"/>
        </w:rPr>
      </w:pPr>
    </w:p>
    <w:p w:rsidR="0066206E" w:rsidRPr="00574E71" w:rsidRDefault="0066206E" w:rsidP="002D17ED">
      <w:pPr>
        <w:jc w:val="both"/>
        <w:rPr>
          <w:rFonts w:ascii="Times New Roman" w:hAnsi="Times New Roman" w:cs="Times New Roman"/>
          <w:b/>
        </w:rPr>
      </w:pPr>
      <w:r w:rsidRPr="00574E71">
        <w:rPr>
          <w:rFonts w:ascii="Times New Roman" w:hAnsi="Times New Roman" w:cs="Times New Roman"/>
          <w:b/>
        </w:rPr>
        <w:t>CAPITULO X</w:t>
      </w:r>
    </w:p>
    <w:p w:rsidR="0066206E" w:rsidRPr="00574E71" w:rsidRDefault="0066206E" w:rsidP="002D17ED">
      <w:pPr>
        <w:jc w:val="both"/>
        <w:rPr>
          <w:rFonts w:ascii="Times New Roman" w:hAnsi="Times New Roman" w:cs="Times New Roman"/>
          <w:b/>
        </w:rPr>
      </w:pPr>
      <w:r w:rsidRPr="00574E71">
        <w:rPr>
          <w:rFonts w:ascii="Times New Roman" w:hAnsi="Times New Roman" w:cs="Times New Roman"/>
          <w:b/>
        </w:rPr>
        <w:t>Convenios Y Acuerdos</w:t>
      </w:r>
    </w:p>
    <w:p w:rsidR="0066206E" w:rsidRPr="0066206E" w:rsidRDefault="00574E71" w:rsidP="002D17ED">
      <w:pPr>
        <w:jc w:val="both"/>
        <w:rPr>
          <w:rFonts w:ascii="Times New Roman" w:hAnsi="Times New Roman" w:cs="Times New Roman"/>
        </w:rPr>
      </w:pPr>
      <w:r>
        <w:rPr>
          <w:rFonts w:ascii="Times New Roman" w:hAnsi="Times New Roman" w:cs="Times New Roman"/>
          <w:b/>
          <w:u w:val="single"/>
        </w:rPr>
        <w:t xml:space="preserve">Art 33°: </w:t>
      </w:r>
      <w:r w:rsidR="0066206E" w:rsidRPr="0066206E">
        <w:rPr>
          <w:rFonts w:ascii="Times New Roman" w:hAnsi="Times New Roman" w:cs="Times New Roman"/>
        </w:rPr>
        <w:t xml:space="preserve">La autoridad de aplicación podrá celebrar convenios </w:t>
      </w:r>
      <w:r>
        <w:rPr>
          <w:rFonts w:ascii="Times New Roman" w:hAnsi="Times New Roman" w:cs="Times New Roman"/>
        </w:rPr>
        <w:t xml:space="preserve">y/o acuerdos con universidades, </w:t>
      </w:r>
      <w:r w:rsidR="0066206E" w:rsidRPr="0066206E">
        <w:rPr>
          <w:rFonts w:ascii="Times New Roman" w:hAnsi="Times New Roman" w:cs="Times New Roman"/>
        </w:rPr>
        <w:t>institutos u organismos Públicos y/o Privados, Nacionales, Provi</w:t>
      </w:r>
      <w:r>
        <w:rPr>
          <w:rFonts w:ascii="Times New Roman" w:hAnsi="Times New Roman" w:cs="Times New Roman"/>
        </w:rPr>
        <w:t xml:space="preserve">nciales y/o Municipales para la </w:t>
      </w:r>
      <w:r w:rsidR="0066206E" w:rsidRPr="0066206E">
        <w:rPr>
          <w:rFonts w:ascii="Times New Roman" w:hAnsi="Times New Roman" w:cs="Times New Roman"/>
        </w:rPr>
        <w:t xml:space="preserve">realización de estudios y/o </w:t>
      </w:r>
      <w:r w:rsidR="002D17ED" w:rsidRPr="0066206E">
        <w:rPr>
          <w:rFonts w:ascii="Times New Roman" w:hAnsi="Times New Roman" w:cs="Times New Roman"/>
        </w:rPr>
        <w:t>estadísticos referidos</w:t>
      </w:r>
      <w:r w:rsidR="0066206E" w:rsidRPr="0066206E">
        <w:rPr>
          <w:rFonts w:ascii="Times New Roman" w:hAnsi="Times New Roman" w:cs="Times New Roman"/>
        </w:rPr>
        <w:t xml:space="preserve"> a la presente, previa información al H.C.D.</w:t>
      </w:r>
    </w:p>
    <w:p w:rsidR="002D17ED" w:rsidRDefault="002D17ED" w:rsidP="002D17ED">
      <w:pPr>
        <w:jc w:val="both"/>
        <w:rPr>
          <w:rFonts w:ascii="Times New Roman" w:hAnsi="Times New Roman" w:cs="Times New Roman"/>
          <w:b/>
          <w:u w:val="single"/>
        </w:rPr>
      </w:pPr>
    </w:p>
    <w:p w:rsidR="0066206E" w:rsidRPr="0066206E" w:rsidRDefault="00574E71" w:rsidP="002D17ED">
      <w:pPr>
        <w:jc w:val="both"/>
        <w:rPr>
          <w:rFonts w:ascii="Times New Roman" w:hAnsi="Times New Roman" w:cs="Times New Roman"/>
        </w:rPr>
      </w:pPr>
      <w:r>
        <w:rPr>
          <w:rFonts w:ascii="Times New Roman" w:hAnsi="Times New Roman" w:cs="Times New Roman"/>
          <w:b/>
          <w:u w:val="single"/>
        </w:rPr>
        <w:lastRenderedPageBreak/>
        <w:t xml:space="preserve">Art 34°: </w:t>
      </w:r>
      <w:r w:rsidR="0066206E" w:rsidRPr="0066206E">
        <w:rPr>
          <w:rFonts w:ascii="Times New Roman" w:hAnsi="Times New Roman" w:cs="Times New Roman"/>
        </w:rPr>
        <w:t xml:space="preserve">La autoridad de aplicación podrá celebrar convenios de </w:t>
      </w:r>
      <w:r>
        <w:rPr>
          <w:rFonts w:ascii="Times New Roman" w:hAnsi="Times New Roman" w:cs="Times New Roman"/>
        </w:rPr>
        <w:t xml:space="preserve">agrupamiento con los municipios </w:t>
      </w:r>
      <w:r w:rsidR="0066206E" w:rsidRPr="0066206E">
        <w:rPr>
          <w:rFonts w:ascii="Times New Roman" w:hAnsi="Times New Roman" w:cs="Times New Roman"/>
        </w:rPr>
        <w:t>vecinos para la implementación del presente PMGIRSU, debiendo</w:t>
      </w:r>
      <w:r>
        <w:rPr>
          <w:rFonts w:ascii="Times New Roman" w:hAnsi="Times New Roman" w:cs="Times New Roman"/>
        </w:rPr>
        <w:t xml:space="preserve"> los mismos ser refrendados por </w:t>
      </w:r>
      <w:r w:rsidR="0066206E" w:rsidRPr="0066206E">
        <w:rPr>
          <w:rFonts w:ascii="Times New Roman" w:hAnsi="Times New Roman" w:cs="Times New Roman"/>
        </w:rPr>
        <w:t>el H.C.D.</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 xml:space="preserve">Se prohíbe el ingreso de RSU provenientes de otros distritos, </w:t>
      </w:r>
      <w:r w:rsidR="00574E71">
        <w:rPr>
          <w:rFonts w:ascii="Times New Roman" w:hAnsi="Times New Roman" w:cs="Times New Roman"/>
        </w:rPr>
        <w:t xml:space="preserve">salvo que sea autorizado por el </w:t>
      </w:r>
      <w:r w:rsidRPr="0066206E">
        <w:rPr>
          <w:rFonts w:ascii="Times New Roman" w:hAnsi="Times New Roman" w:cs="Times New Roman"/>
        </w:rPr>
        <w:t>ejecutivo y/o con fines de selección materiales para su posterior comercialización.</w:t>
      </w:r>
    </w:p>
    <w:p w:rsidR="0066206E" w:rsidRPr="0066206E" w:rsidRDefault="0066206E" w:rsidP="002D17ED">
      <w:pPr>
        <w:jc w:val="both"/>
        <w:rPr>
          <w:rFonts w:ascii="Times New Roman" w:hAnsi="Times New Roman" w:cs="Times New Roman"/>
        </w:rPr>
      </w:pPr>
    </w:p>
    <w:p w:rsidR="0066206E" w:rsidRPr="00574E71" w:rsidRDefault="0066206E" w:rsidP="002D17ED">
      <w:pPr>
        <w:jc w:val="both"/>
        <w:rPr>
          <w:rFonts w:ascii="Times New Roman" w:hAnsi="Times New Roman" w:cs="Times New Roman"/>
          <w:b/>
        </w:rPr>
      </w:pPr>
      <w:r w:rsidRPr="00574E71">
        <w:rPr>
          <w:rFonts w:ascii="Times New Roman" w:hAnsi="Times New Roman" w:cs="Times New Roman"/>
          <w:b/>
        </w:rPr>
        <w:t>CAPITULO XI</w:t>
      </w:r>
    </w:p>
    <w:p w:rsidR="0066206E" w:rsidRPr="00574E71" w:rsidRDefault="0066206E" w:rsidP="002D17ED">
      <w:pPr>
        <w:jc w:val="both"/>
        <w:rPr>
          <w:rFonts w:ascii="Times New Roman" w:hAnsi="Times New Roman" w:cs="Times New Roman"/>
          <w:b/>
        </w:rPr>
      </w:pPr>
      <w:r w:rsidRPr="00574E71">
        <w:rPr>
          <w:rFonts w:ascii="Times New Roman" w:hAnsi="Times New Roman" w:cs="Times New Roman"/>
          <w:b/>
        </w:rPr>
        <w:t>Otros Residuos</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 35</w:t>
      </w:r>
      <w:r w:rsidR="00574E71">
        <w:rPr>
          <w:rFonts w:ascii="Times New Roman" w:hAnsi="Times New Roman" w:cs="Times New Roman"/>
          <w:b/>
          <w:u w:val="single"/>
        </w:rPr>
        <w:t>°:</w:t>
      </w:r>
      <w:r w:rsidR="0066206E" w:rsidRPr="0066206E">
        <w:rPr>
          <w:rFonts w:ascii="Times New Roman" w:hAnsi="Times New Roman" w:cs="Times New Roman"/>
        </w:rPr>
        <w:t xml:space="preserve"> Generalidades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a) Los residuos que, por su naturaleza, volumen o proced</w:t>
      </w:r>
      <w:r w:rsidR="00404531">
        <w:rPr>
          <w:rFonts w:ascii="Times New Roman" w:hAnsi="Times New Roman" w:cs="Times New Roman"/>
        </w:rPr>
        <w:t xml:space="preserve">encia no sean asimilables a los </w:t>
      </w:r>
      <w:r w:rsidRPr="0066206E">
        <w:rPr>
          <w:rFonts w:ascii="Times New Roman" w:hAnsi="Times New Roman" w:cs="Times New Roman"/>
        </w:rPr>
        <w:t>residuos domiciliarios, sanitarios, comerciales o industria</w:t>
      </w:r>
      <w:r w:rsidR="00404531">
        <w:rPr>
          <w:rFonts w:ascii="Times New Roman" w:hAnsi="Times New Roman" w:cs="Times New Roman"/>
        </w:rPr>
        <w:t xml:space="preserve">les requerirán una recolección, </w:t>
      </w:r>
      <w:r w:rsidRPr="0066206E">
        <w:rPr>
          <w:rFonts w:ascii="Times New Roman" w:hAnsi="Times New Roman" w:cs="Times New Roman"/>
        </w:rPr>
        <w:t>transporte y tratamiento específico.</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b) Tendrán esta consideración los que, procediendo de activid</w:t>
      </w:r>
      <w:r w:rsidR="00404531">
        <w:rPr>
          <w:rFonts w:ascii="Times New Roman" w:hAnsi="Times New Roman" w:cs="Times New Roman"/>
        </w:rPr>
        <w:t xml:space="preserve">ades domiciliarias, sanitarias, </w:t>
      </w:r>
      <w:r w:rsidRPr="0066206E">
        <w:rPr>
          <w:rFonts w:ascii="Times New Roman" w:hAnsi="Times New Roman" w:cs="Times New Roman"/>
        </w:rPr>
        <w:t>industriales o comerciales, presenten condicione</w:t>
      </w:r>
      <w:r w:rsidR="00404531">
        <w:rPr>
          <w:rFonts w:ascii="Times New Roman" w:hAnsi="Times New Roman" w:cs="Times New Roman"/>
        </w:rPr>
        <w:t xml:space="preserve">s particulares que aconsejen un </w:t>
      </w:r>
      <w:r w:rsidRPr="0066206E">
        <w:rPr>
          <w:rFonts w:ascii="Times New Roman" w:hAnsi="Times New Roman" w:cs="Times New Roman"/>
        </w:rPr>
        <w:t xml:space="preserve">tratamiento diferenciado, tales como los provenientes </w:t>
      </w:r>
      <w:r w:rsidR="00404531">
        <w:rPr>
          <w:rFonts w:ascii="Times New Roman" w:hAnsi="Times New Roman" w:cs="Times New Roman"/>
        </w:rPr>
        <w:t xml:space="preserve">de la limpieza y de detritus de </w:t>
      </w:r>
      <w:r w:rsidRPr="0066206E">
        <w:rPr>
          <w:rFonts w:ascii="Times New Roman" w:hAnsi="Times New Roman" w:cs="Times New Roman"/>
        </w:rPr>
        <w:t>mercados, ferias y actividades análogas.</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 36</w:t>
      </w:r>
      <w:r w:rsidR="00404531">
        <w:rPr>
          <w:rFonts w:ascii="Times New Roman" w:hAnsi="Times New Roman" w:cs="Times New Roman"/>
          <w:b/>
          <w:u w:val="single"/>
        </w:rPr>
        <w:t>°:</w:t>
      </w:r>
      <w:r w:rsidR="0066206E" w:rsidRPr="0066206E">
        <w:rPr>
          <w:rFonts w:ascii="Times New Roman" w:hAnsi="Times New Roman" w:cs="Times New Roman"/>
        </w:rPr>
        <w:t xml:space="preserve"> Restos De </w:t>
      </w:r>
      <w:r w:rsidR="00404531" w:rsidRPr="0066206E">
        <w:rPr>
          <w:rFonts w:ascii="Times New Roman" w:hAnsi="Times New Roman" w:cs="Times New Roman"/>
        </w:rPr>
        <w:t>Jardinería</w:t>
      </w:r>
      <w:r w:rsidR="0066206E" w:rsidRPr="0066206E">
        <w:rPr>
          <w:rFonts w:ascii="Times New Roman" w:hAnsi="Times New Roman" w:cs="Times New Roman"/>
        </w:rPr>
        <w:t>, Ramas Y Pastos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Los propietarios y responsables de áreas ajardinadas están obligad</w:t>
      </w:r>
      <w:r w:rsidR="00404531">
        <w:rPr>
          <w:rFonts w:ascii="Times New Roman" w:hAnsi="Times New Roman" w:cs="Times New Roman"/>
        </w:rPr>
        <w:t xml:space="preserve">os a recoger y eliminar por sus </w:t>
      </w:r>
      <w:r w:rsidRPr="0066206E">
        <w:rPr>
          <w:rFonts w:ascii="Times New Roman" w:hAnsi="Times New Roman" w:cs="Times New Roman"/>
        </w:rPr>
        <w:t xml:space="preserve">propios medios los restos de jardinería. Éstos no podrán colocarse </w:t>
      </w:r>
      <w:r w:rsidR="00404531">
        <w:rPr>
          <w:rFonts w:ascii="Times New Roman" w:hAnsi="Times New Roman" w:cs="Times New Roman"/>
        </w:rPr>
        <w:t xml:space="preserve">sobre la vía pública y, en caso </w:t>
      </w:r>
      <w:r w:rsidRPr="0066206E">
        <w:rPr>
          <w:rFonts w:ascii="Times New Roman" w:hAnsi="Times New Roman" w:cs="Times New Roman"/>
        </w:rPr>
        <w:t>de mantenerse a granel, deberán depositarse en bolsas o conten</w:t>
      </w:r>
      <w:r w:rsidR="00404531">
        <w:rPr>
          <w:rFonts w:ascii="Times New Roman" w:hAnsi="Times New Roman" w:cs="Times New Roman"/>
        </w:rPr>
        <w:t xml:space="preserve">edores adecuados, respetando la </w:t>
      </w:r>
      <w:r w:rsidRPr="0066206E">
        <w:rPr>
          <w:rFonts w:ascii="Times New Roman" w:hAnsi="Times New Roman" w:cs="Times New Roman"/>
        </w:rPr>
        <w:t>estética del entorno.</w:t>
      </w:r>
    </w:p>
    <w:p w:rsidR="002D17ED" w:rsidRDefault="002D17ED" w:rsidP="002D17ED">
      <w:pPr>
        <w:jc w:val="both"/>
        <w:rPr>
          <w:rFonts w:ascii="Times New Roman" w:hAnsi="Times New Roman" w:cs="Times New Roman"/>
        </w:rPr>
      </w:pPr>
    </w:p>
    <w:p w:rsidR="0066206E" w:rsidRPr="00404531" w:rsidRDefault="002D17ED" w:rsidP="002D17ED">
      <w:pPr>
        <w:jc w:val="both"/>
        <w:rPr>
          <w:rFonts w:ascii="Times New Roman" w:hAnsi="Times New Roman" w:cs="Times New Roman"/>
          <w:b/>
        </w:rPr>
      </w:pPr>
      <w:r>
        <w:rPr>
          <w:rFonts w:ascii="Times New Roman" w:hAnsi="Times New Roman" w:cs="Times New Roman"/>
          <w:b/>
        </w:rPr>
        <w:t>CAPITULO XII</w:t>
      </w:r>
    </w:p>
    <w:p w:rsidR="0066206E" w:rsidRPr="00404531" w:rsidRDefault="0066206E" w:rsidP="002D17ED">
      <w:pPr>
        <w:jc w:val="both"/>
        <w:rPr>
          <w:rFonts w:ascii="Times New Roman" w:hAnsi="Times New Roman" w:cs="Times New Roman"/>
          <w:b/>
        </w:rPr>
      </w:pPr>
      <w:r w:rsidRPr="00404531">
        <w:rPr>
          <w:rFonts w:ascii="Times New Roman" w:hAnsi="Times New Roman" w:cs="Times New Roman"/>
          <w:b/>
        </w:rPr>
        <w:t>De Los Grandes Generadores De Residuos</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 37</w:t>
      </w:r>
      <w:r w:rsidR="00404531">
        <w:rPr>
          <w:rFonts w:ascii="Times New Roman" w:hAnsi="Times New Roman" w:cs="Times New Roman"/>
          <w:b/>
          <w:u w:val="single"/>
        </w:rPr>
        <w:t>º:</w:t>
      </w:r>
      <w:r w:rsidR="0066206E" w:rsidRPr="0066206E">
        <w:rPr>
          <w:rFonts w:ascii="Times New Roman" w:hAnsi="Times New Roman" w:cs="Times New Roman"/>
        </w:rPr>
        <w:t xml:space="preserve"> Será considerada gran generador de residuos toda persona física o jurídica que, com</w:t>
      </w:r>
      <w:r w:rsidR="00404531">
        <w:rPr>
          <w:rFonts w:ascii="Times New Roman" w:hAnsi="Times New Roman" w:cs="Times New Roman"/>
        </w:rPr>
        <w:t xml:space="preserve">o </w:t>
      </w:r>
      <w:r w:rsidR="0066206E" w:rsidRPr="0066206E">
        <w:rPr>
          <w:rFonts w:ascii="Times New Roman" w:hAnsi="Times New Roman" w:cs="Times New Roman"/>
        </w:rPr>
        <w:t>resultado de sus actos o de cualquier procedimiento, operación o</w:t>
      </w:r>
      <w:r w:rsidR="00404531">
        <w:rPr>
          <w:rFonts w:ascii="Times New Roman" w:hAnsi="Times New Roman" w:cs="Times New Roman"/>
        </w:rPr>
        <w:t xml:space="preserve"> actividad, genere residuos por un volumen superior a 2 </w:t>
      </w:r>
      <w:r w:rsidR="0066206E" w:rsidRPr="0066206E">
        <w:rPr>
          <w:rFonts w:ascii="Times New Roman" w:hAnsi="Times New Roman" w:cs="Times New Roman"/>
        </w:rPr>
        <w:t>metros cúbico (2 m3) diarios, en tanto su</w:t>
      </w:r>
      <w:r w:rsidR="00404531">
        <w:rPr>
          <w:rFonts w:ascii="Times New Roman" w:hAnsi="Times New Roman" w:cs="Times New Roman"/>
        </w:rPr>
        <w:t xml:space="preserve"> gestión, manipulación, retiro, </w:t>
      </w:r>
      <w:r w:rsidR="0066206E" w:rsidRPr="0066206E">
        <w:rPr>
          <w:rFonts w:ascii="Times New Roman" w:hAnsi="Times New Roman" w:cs="Times New Roman"/>
        </w:rPr>
        <w:t>transporte, tratamiento y disposición final, no se encuentren</w:t>
      </w:r>
      <w:r w:rsidR="00404531">
        <w:rPr>
          <w:rFonts w:ascii="Times New Roman" w:hAnsi="Times New Roman" w:cs="Times New Roman"/>
        </w:rPr>
        <w:t xml:space="preserve"> regulados por otra normativa específica</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En el caso de residuos de poda, el volumen debe ser superior a los tres metros cúbicos (3 m3).</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Art.38</w:t>
      </w:r>
      <w:r w:rsidR="00404531">
        <w:rPr>
          <w:rFonts w:ascii="Times New Roman" w:hAnsi="Times New Roman" w:cs="Times New Roman"/>
          <w:b/>
          <w:u w:val="single"/>
        </w:rPr>
        <w:t>º:</w:t>
      </w:r>
      <w:r w:rsidR="0066206E" w:rsidRPr="0066206E">
        <w:rPr>
          <w:rFonts w:ascii="Times New Roman" w:hAnsi="Times New Roman" w:cs="Times New Roman"/>
        </w:rPr>
        <w:t xml:space="preserve"> Quedan igualmente comprendidos en el alcance de la p</w:t>
      </w:r>
      <w:r w:rsidR="00404531">
        <w:rPr>
          <w:rFonts w:ascii="Times New Roman" w:hAnsi="Times New Roman" w:cs="Times New Roman"/>
        </w:rPr>
        <w:t xml:space="preserve">resente, independientemente del </w:t>
      </w:r>
      <w:r w:rsidR="0066206E" w:rsidRPr="0066206E">
        <w:rPr>
          <w:rFonts w:ascii="Times New Roman" w:hAnsi="Times New Roman" w:cs="Times New Roman"/>
        </w:rPr>
        <w:t>volumen diario de residuos que produzcan:</w:t>
      </w:r>
    </w:p>
    <w:p w:rsidR="002D17ED" w:rsidRDefault="002D17ED" w:rsidP="002D17ED">
      <w:pPr>
        <w:jc w:val="both"/>
        <w:rPr>
          <w:rFonts w:ascii="Times New Roman" w:hAnsi="Times New Roman" w:cs="Times New Roman"/>
        </w:rPr>
      </w:pPr>
    </w:p>
    <w:p w:rsidR="002D17ED" w:rsidRDefault="002D17ED" w:rsidP="002D17ED">
      <w:pPr>
        <w:jc w:val="both"/>
        <w:rPr>
          <w:rFonts w:ascii="Times New Roman" w:hAnsi="Times New Roman" w:cs="Times New Roman"/>
        </w:rPr>
      </w:pPr>
    </w:p>
    <w:p w:rsidR="002D17ED" w:rsidRDefault="002D17ED" w:rsidP="002D17ED">
      <w:pPr>
        <w:jc w:val="both"/>
        <w:rPr>
          <w:rFonts w:ascii="Times New Roman" w:hAnsi="Times New Roman" w:cs="Times New Roman"/>
        </w:rPr>
      </w:pP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lastRenderedPageBreak/>
        <w:t>a) Los establecimientos gastronómicos: bares, restaurantes, pizz</w:t>
      </w:r>
      <w:r w:rsidR="00404531">
        <w:rPr>
          <w:rFonts w:ascii="Times New Roman" w:hAnsi="Times New Roman" w:cs="Times New Roman"/>
        </w:rPr>
        <w:t xml:space="preserve">erías, confiterías, cafeterías, </w:t>
      </w:r>
      <w:r w:rsidRPr="0066206E">
        <w:rPr>
          <w:rFonts w:ascii="Times New Roman" w:hAnsi="Times New Roman" w:cs="Times New Roman"/>
        </w:rPr>
        <w:t>casas de comidas rápidas, rotiserías, establecimientos que</w:t>
      </w:r>
      <w:r w:rsidR="00404531">
        <w:rPr>
          <w:rFonts w:ascii="Times New Roman" w:hAnsi="Times New Roman" w:cs="Times New Roman"/>
        </w:rPr>
        <w:t xml:space="preserve"> procesen alimentos, salones de </w:t>
      </w:r>
      <w:r w:rsidRPr="0066206E">
        <w:rPr>
          <w:rFonts w:ascii="Times New Roman" w:hAnsi="Times New Roman" w:cs="Times New Roman"/>
        </w:rPr>
        <w:t>fiestas y eventos o similares.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b) Supermercados o despensas.</w:t>
      </w:r>
    </w:p>
    <w:p w:rsidR="0066206E" w:rsidRPr="0066206E" w:rsidRDefault="0066206E" w:rsidP="002D17ED">
      <w:pPr>
        <w:jc w:val="both"/>
        <w:rPr>
          <w:rFonts w:ascii="Times New Roman" w:hAnsi="Times New Roman" w:cs="Times New Roman"/>
        </w:rPr>
      </w:pPr>
    </w:p>
    <w:p w:rsidR="0066206E" w:rsidRPr="00404531" w:rsidRDefault="002D17ED" w:rsidP="002D17ED">
      <w:pPr>
        <w:jc w:val="both"/>
        <w:rPr>
          <w:rFonts w:ascii="Times New Roman" w:hAnsi="Times New Roman" w:cs="Times New Roman"/>
          <w:b/>
        </w:rPr>
      </w:pPr>
      <w:r>
        <w:rPr>
          <w:rFonts w:ascii="Times New Roman" w:hAnsi="Times New Roman" w:cs="Times New Roman"/>
          <w:b/>
        </w:rPr>
        <w:t>CAPITULO XIII</w:t>
      </w:r>
    </w:p>
    <w:p w:rsidR="0066206E" w:rsidRPr="00404531" w:rsidRDefault="0066206E" w:rsidP="002D17ED">
      <w:pPr>
        <w:jc w:val="both"/>
        <w:rPr>
          <w:rFonts w:ascii="Times New Roman" w:hAnsi="Times New Roman" w:cs="Times New Roman"/>
          <w:b/>
        </w:rPr>
      </w:pPr>
      <w:r w:rsidRPr="00404531">
        <w:rPr>
          <w:rFonts w:ascii="Times New Roman" w:hAnsi="Times New Roman" w:cs="Times New Roman"/>
          <w:b/>
        </w:rPr>
        <w:t>Registro De Operadores De Residuos De Manejo Especial</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 39</w:t>
      </w:r>
      <w:r w:rsidR="00404531">
        <w:rPr>
          <w:rFonts w:ascii="Times New Roman" w:hAnsi="Times New Roman" w:cs="Times New Roman"/>
          <w:b/>
          <w:u w:val="single"/>
        </w:rPr>
        <w:t>°:</w:t>
      </w:r>
      <w:r w:rsidR="0066206E" w:rsidRPr="0066206E">
        <w:rPr>
          <w:rFonts w:ascii="Times New Roman" w:hAnsi="Times New Roman" w:cs="Times New Roman"/>
        </w:rPr>
        <w:t>Los grandes generadores de residuos se encuentran o</w:t>
      </w:r>
      <w:r w:rsidR="00404531">
        <w:rPr>
          <w:rFonts w:ascii="Times New Roman" w:hAnsi="Times New Roman" w:cs="Times New Roman"/>
        </w:rPr>
        <w:t xml:space="preserve">bligados a garantizar el retiro </w:t>
      </w:r>
      <w:r w:rsidR="0066206E" w:rsidRPr="0066206E">
        <w:rPr>
          <w:rFonts w:ascii="Times New Roman" w:hAnsi="Times New Roman" w:cs="Times New Roman"/>
        </w:rPr>
        <w:t xml:space="preserve">directo de los residuos, desde el depósito transitorio hasta el </w:t>
      </w:r>
      <w:r w:rsidR="00404531">
        <w:rPr>
          <w:rFonts w:ascii="Times New Roman" w:hAnsi="Times New Roman" w:cs="Times New Roman"/>
        </w:rPr>
        <w:t xml:space="preserve">medio de transporte quedando </w:t>
      </w:r>
      <w:r w:rsidR="0066206E" w:rsidRPr="0066206E">
        <w:rPr>
          <w:rFonts w:ascii="Times New Roman" w:hAnsi="Times New Roman" w:cs="Times New Roman"/>
        </w:rPr>
        <w:t>expresamente prohibida la permanencia de dichos residuos en la vía pública.</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 40</w:t>
      </w:r>
      <w:r w:rsidR="00404531">
        <w:rPr>
          <w:rFonts w:ascii="Times New Roman" w:hAnsi="Times New Roman" w:cs="Times New Roman"/>
          <w:b/>
          <w:u w:val="single"/>
        </w:rPr>
        <w:t>°:</w:t>
      </w:r>
      <w:r w:rsidR="0066206E" w:rsidRPr="0066206E">
        <w:rPr>
          <w:rFonts w:ascii="Times New Roman" w:hAnsi="Times New Roman" w:cs="Times New Roman"/>
        </w:rPr>
        <w:t xml:space="preserve"> Los Grandes Generadores de residuos podrán contratar </w:t>
      </w:r>
      <w:r w:rsidR="00404531">
        <w:rPr>
          <w:rFonts w:ascii="Times New Roman" w:hAnsi="Times New Roman" w:cs="Times New Roman"/>
        </w:rPr>
        <w:t xml:space="preserve">el retiro y transporte hasta su </w:t>
      </w:r>
      <w:r w:rsidR="0066206E" w:rsidRPr="0066206E">
        <w:rPr>
          <w:rFonts w:ascii="Times New Roman" w:hAnsi="Times New Roman" w:cs="Times New Roman"/>
        </w:rPr>
        <w:t xml:space="preserve">disposición final con personas físicas o jurídicas que cuenten con </w:t>
      </w:r>
      <w:r w:rsidR="00404531">
        <w:rPr>
          <w:rFonts w:ascii="Times New Roman" w:hAnsi="Times New Roman" w:cs="Times New Roman"/>
        </w:rPr>
        <w:t xml:space="preserve">habilitación de conformidad con </w:t>
      </w:r>
      <w:r w:rsidR="0066206E" w:rsidRPr="0066206E">
        <w:rPr>
          <w:rFonts w:ascii="Times New Roman" w:hAnsi="Times New Roman" w:cs="Times New Roman"/>
        </w:rPr>
        <w:t>la normativa vigente. En el caso que el generador realice por</w:t>
      </w:r>
      <w:r w:rsidR="00404531">
        <w:rPr>
          <w:rFonts w:ascii="Times New Roman" w:hAnsi="Times New Roman" w:cs="Times New Roman"/>
        </w:rPr>
        <w:t xml:space="preserve"> su cuenta el transporte de los </w:t>
      </w:r>
      <w:r w:rsidR="0066206E" w:rsidRPr="0066206E">
        <w:rPr>
          <w:rFonts w:ascii="Times New Roman" w:hAnsi="Times New Roman" w:cs="Times New Roman"/>
        </w:rPr>
        <w:t>residuos generados deberá contar con un vehículo apto para</w:t>
      </w:r>
      <w:r w:rsidR="00404531">
        <w:rPr>
          <w:rFonts w:ascii="Times New Roman" w:hAnsi="Times New Roman" w:cs="Times New Roman"/>
        </w:rPr>
        <w:t xml:space="preserve"> desarrollar tal tarea y con la </w:t>
      </w:r>
      <w:r w:rsidR="0066206E" w:rsidRPr="0066206E">
        <w:rPr>
          <w:rFonts w:ascii="Times New Roman" w:hAnsi="Times New Roman" w:cs="Times New Roman"/>
        </w:rPr>
        <w:t>documentación que acredite su disposición final, de acuerd</w:t>
      </w:r>
      <w:r w:rsidR="00404531">
        <w:rPr>
          <w:rFonts w:ascii="Times New Roman" w:hAnsi="Times New Roman" w:cs="Times New Roman"/>
        </w:rPr>
        <w:t>o a lo previsto en la presente.</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 41</w:t>
      </w:r>
      <w:r w:rsidR="00404531">
        <w:rPr>
          <w:rFonts w:ascii="Times New Roman" w:hAnsi="Times New Roman" w:cs="Times New Roman"/>
          <w:b/>
          <w:u w:val="single"/>
        </w:rPr>
        <w:t>°:</w:t>
      </w:r>
      <w:r w:rsidR="0066206E" w:rsidRPr="0066206E">
        <w:rPr>
          <w:rFonts w:ascii="Times New Roman" w:hAnsi="Times New Roman" w:cs="Times New Roman"/>
        </w:rPr>
        <w:t xml:space="preserve"> Incineración</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Se prohíbe la incineración a cielo abierto o la instalació</w:t>
      </w:r>
      <w:r w:rsidR="00404531">
        <w:rPr>
          <w:rFonts w:ascii="Times New Roman" w:hAnsi="Times New Roman" w:cs="Times New Roman"/>
        </w:rPr>
        <w:t xml:space="preserve">n de incineradores domésticos o </w:t>
      </w:r>
      <w:r w:rsidRPr="0066206E">
        <w:rPr>
          <w:rFonts w:ascii="Times New Roman" w:hAnsi="Times New Roman" w:cs="Times New Roman"/>
        </w:rPr>
        <w:t>industriales para basuras, o la utilización de instalaciones destinadas a aumenta</w:t>
      </w:r>
      <w:r w:rsidR="00404531">
        <w:rPr>
          <w:rFonts w:ascii="Times New Roman" w:hAnsi="Times New Roman" w:cs="Times New Roman"/>
        </w:rPr>
        <w:t xml:space="preserve">r la densidad de los </w:t>
      </w:r>
      <w:r w:rsidRPr="0066206E">
        <w:rPr>
          <w:rFonts w:ascii="Times New Roman" w:hAnsi="Times New Roman" w:cs="Times New Roman"/>
        </w:rPr>
        <w:t>residuos.</w:t>
      </w:r>
    </w:p>
    <w:p w:rsidR="00404531" w:rsidRDefault="00404531" w:rsidP="002D17ED">
      <w:pPr>
        <w:jc w:val="both"/>
        <w:rPr>
          <w:rFonts w:ascii="Times New Roman" w:hAnsi="Times New Roman" w:cs="Times New Roman"/>
          <w:b/>
        </w:rPr>
      </w:pPr>
    </w:p>
    <w:p w:rsidR="0066206E" w:rsidRPr="00404531" w:rsidRDefault="0066206E" w:rsidP="002D17ED">
      <w:pPr>
        <w:jc w:val="both"/>
        <w:rPr>
          <w:rFonts w:ascii="Times New Roman" w:hAnsi="Times New Roman" w:cs="Times New Roman"/>
          <w:b/>
        </w:rPr>
      </w:pPr>
      <w:r w:rsidRPr="00404531">
        <w:rPr>
          <w:rFonts w:ascii="Times New Roman" w:hAnsi="Times New Roman" w:cs="Times New Roman"/>
          <w:b/>
        </w:rPr>
        <w:t>CAPITULO X</w:t>
      </w:r>
      <w:r w:rsidR="002D17ED">
        <w:rPr>
          <w:rFonts w:ascii="Times New Roman" w:hAnsi="Times New Roman" w:cs="Times New Roman"/>
          <w:b/>
        </w:rPr>
        <w:t>I</w:t>
      </w:r>
      <w:r w:rsidRPr="00404531">
        <w:rPr>
          <w:rFonts w:ascii="Times New Roman" w:hAnsi="Times New Roman" w:cs="Times New Roman"/>
          <w:b/>
        </w:rPr>
        <w:t>V</w:t>
      </w:r>
    </w:p>
    <w:p w:rsidR="0066206E" w:rsidRPr="00404531" w:rsidRDefault="0066206E" w:rsidP="002D17ED">
      <w:pPr>
        <w:jc w:val="both"/>
        <w:rPr>
          <w:rFonts w:ascii="Times New Roman" w:hAnsi="Times New Roman" w:cs="Times New Roman"/>
          <w:b/>
        </w:rPr>
      </w:pPr>
      <w:r w:rsidRPr="00404531">
        <w:rPr>
          <w:rFonts w:ascii="Times New Roman" w:hAnsi="Times New Roman" w:cs="Times New Roman"/>
          <w:b/>
        </w:rPr>
        <w:t>De Las Infracciones Y Sanciones</w:t>
      </w:r>
    </w:p>
    <w:p w:rsidR="00C15690" w:rsidRDefault="002D17ED" w:rsidP="002D17ED">
      <w:pPr>
        <w:jc w:val="both"/>
        <w:rPr>
          <w:rFonts w:ascii="Times New Roman" w:hAnsi="Times New Roman" w:cs="Times New Roman"/>
        </w:rPr>
      </w:pPr>
      <w:r>
        <w:rPr>
          <w:rFonts w:ascii="Times New Roman" w:hAnsi="Times New Roman" w:cs="Times New Roman"/>
          <w:b/>
          <w:u w:val="single"/>
        </w:rPr>
        <w:t>Art.42</w:t>
      </w:r>
      <w:r w:rsidR="00404531">
        <w:rPr>
          <w:rFonts w:ascii="Times New Roman" w:hAnsi="Times New Roman" w:cs="Times New Roman"/>
          <w:b/>
          <w:u w:val="single"/>
        </w:rPr>
        <w:t xml:space="preserve">º: </w:t>
      </w:r>
      <w:r w:rsidR="0066206E" w:rsidRPr="0066206E">
        <w:rPr>
          <w:rFonts w:ascii="Times New Roman" w:hAnsi="Times New Roman" w:cs="Times New Roman"/>
        </w:rPr>
        <w:t>Las infracciones a la presente Ordenanza y las reglamenta</w:t>
      </w:r>
      <w:r w:rsidR="00404531">
        <w:rPr>
          <w:rFonts w:ascii="Times New Roman" w:hAnsi="Times New Roman" w:cs="Times New Roman"/>
        </w:rPr>
        <w:t xml:space="preserve">ciones que con posterioridad se </w:t>
      </w:r>
      <w:r w:rsidR="0066206E" w:rsidRPr="0066206E">
        <w:rPr>
          <w:rFonts w:ascii="Times New Roman" w:hAnsi="Times New Roman" w:cs="Times New Roman"/>
        </w:rPr>
        <w:t>dicten y el incumplimiento a las intimaciones y emplazamientos que se practiquen,</w:t>
      </w:r>
      <w:r w:rsidR="00404531">
        <w:rPr>
          <w:rFonts w:ascii="Times New Roman" w:hAnsi="Times New Roman" w:cs="Times New Roman"/>
        </w:rPr>
        <w:t xml:space="preserve"> como </w:t>
      </w:r>
      <w:r w:rsidR="0066206E" w:rsidRPr="0066206E">
        <w:rPr>
          <w:rFonts w:ascii="Times New Roman" w:hAnsi="Times New Roman" w:cs="Times New Roman"/>
        </w:rPr>
        <w:t xml:space="preserve">asimismo la omisión o falseamiento de los datos e informaciones </w:t>
      </w:r>
      <w:r w:rsidR="00404531">
        <w:rPr>
          <w:rFonts w:ascii="Times New Roman" w:hAnsi="Times New Roman" w:cs="Times New Roman"/>
        </w:rPr>
        <w:t xml:space="preserve">que se requieran, darán lugar a </w:t>
      </w:r>
      <w:r w:rsidR="0066206E" w:rsidRPr="0066206E">
        <w:rPr>
          <w:rFonts w:ascii="Times New Roman" w:hAnsi="Times New Roman" w:cs="Times New Roman"/>
        </w:rPr>
        <w:t>la aplicación de las siguientes medidas precautorias y sanciones</w:t>
      </w:r>
      <w:r w:rsidR="00404531">
        <w:rPr>
          <w:rFonts w:ascii="Times New Roman" w:hAnsi="Times New Roman" w:cs="Times New Roman"/>
        </w:rPr>
        <w:t xml:space="preserve">, que se graduarán de acuerdo a </w:t>
      </w:r>
      <w:r w:rsidR="0066206E" w:rsidRPr="0066206E">
        <w:rPr>
          <w:rFonts w:ascii="Times New Roman" w:hAnsi="Times New Roman" w:cs="Times New Roman"/>
        </w:rPr>
        <w:t xml:space="preserve">los antecedentes y gravedad del incumplimiento en cada caso, sin perjuicio de las sanciones </w:t>
      </w:r>
      <w:r w:rsidR="00404531">
        <w:rPr>
          <w:rFonts w:ascii="Times New Roman" w:hAnsi="Times New Roman" w:cs="Times New Roman"/>
        </w:rPr>
        <w:t xml:space="preserve">civiles </w:t>
      </w:r>
      <w:r w:rsidR="0066206E" w:rsidRPr="0066206E">
        <w:rPr>
          <w:rFonts w:ascii="Times New Roman" w:hAnsi="Times New Roman" w:cs="Times New Roman"/>
        </w:rPr>
        <w:t>o pen</w:t>
      </w:r>
      <w:r w:rsidR="00813994">
        <w:rPr>
          <w:rFonts w:ascii="Times New Roman" w:hAnsi="Times New Roman" w:cs="Times New Roman"/>
        </w:rPr>
        <w:t>ales que pudieran corresponder:</w:t>
      </w:r>
      <w:r w:rsidR="00C15690">
        <w:rPr>
          <w:rFonts w:ascii="Times New Roman" w:hAnsi="Times New Roman" w:cs="Times New Roman"/>
        </w:rPr>
        <w:t xml:space="preserve"> Generadores individuales y/o Generadores especiales multas que podrán graduarse de 10 a 50 litros de nafta súper.</w:t>
      </w:r>
    </w:p>
    <w:p w:rsidR="00813994" w:rsidRPr="00C15690" w:rsidRDefault="00813994" w:rsidP="002D17ED">
      <w:pPr>
        <w:pStyle w:val="Prrafodelista"/>
        <w:numPr>
          <w:ilvl w:val="0"/>
          <w:numId w:val="1"/>
        </w:numPr>
        <w:jc w:val="both"/>
        <w:rPr>
          <w:rFonts w:ascii="Times New Roman" w:hAnsi="Times New Roman" w:cs="Times New Roman"/>
        </w:rPr>
      </w:pPr>
      <w:r w:rsidRPr="00C15690">
        <w:rPr>
          <w:rFonts w:ascii="Times New Roman" w:hAnsi="Times New Roman" w:cs="Times New Roman"/>
        </w:rPr>
        <w:t>El o los generadores y/o responsables de residuos domiciliarios, orgánicos e inorgánicos reciclables, que incumplieren, disposición inicial fuera de los horarios y lugares para su recolección, será sancionado con una multa de  20 (veinte) litros de Nafta Súper. Para el caso de que el generador fuera un establecimiento comercial las sanciones se duplicarán.</w:t>
      </w:r>
    </w:p>
    <w:p w:rsidR="00813994" w:rsidRPr="00813994" w:rsidRDefault="00813994" w:rsidP="002D17ED">
      <w:pPr>
        <w:pStyle w:val="Prrafodelista"/>
        <w:numPr>
          <w:ilvl w:val="0"/>
          <w:numId w:val="1"/>
        </w:numPr>
        <w:jc w:val="both"/>
        <w:rPr>
          <w:rFonts w:ascii="Times New Roman" w:hAnsi="Times New Roman" w:cs="Times New Roman"/>
        </w:rPr>
      </w:pPr>
      <w:r w:rsidRPr="00813994">
        <w:rPr>
          <w:rFonts w:ascii="Times New Roman" w:hAnsi="Times New Roman" w:cs="Times New Roman"/>
        </w:rPr>
        <w:t>b) El o los generadores que arrojaren residuos en la vía pública será s</w:t>
      </w:r>
      <w:r>
        <w:rPr>
          <w:rFonts w:ascii="Times New Roman" w:hAnsi="Times New Roman" w:cs="Times New Roman"/>
        </w:rPr>
        <w:t>ancionado con una multa de 20 (veinte) litros de Nafta Súper</w:t>
      </w:r>
      <w:r w:rsidRPr="00813994">
        <w:rPr>
          <w:rFonts w:ascii="Times New Roman" w:hAnsi="Times New Roman" w:cs="Times New Roman"/>
        </w:rPr>
        <w:t>. Idéntica multa se aplicará a quien arrojare residuos a la vía pública desde un vehículo.</w:t>
      </w:r>
    </w:p>
    <w:p w:rsidR="00813994" w:rsidRPr="00813994" w:rsidRDefault="00813994" w:rsidP="002D17ED">
      <w:pPr>
        <w:pStyle w:val="Prrafodelista"/>
        <w:numPr>
          <w:ilvl w:val="0"/>
          <w:numId w:val="1"/>
        </w:numPr>
        <w:jc w:val="both"/>
        <w:rPr>
          <w:rFonts w:ascii="Times New Roman" w:hAnsi="Times New Roman" w:cs="Times New Roman"/>
        </w:rPr>
      </w:pPr>
      <w:r w:rsidRPr="00813994">
        <w:rPr>
          <w:rFonts w:ascii="Times New Roman" w:hAnsi="Times New Roman" w:cs="Times New Roman"/>
        </w:rPr>
        <w:lastRenderedPageBreak/>
        <w:t xml:space="preserve">El o los generadores que arrojen residuos sólidos urbanos o asimilables a urbanos fuera del vertedero municipal o futuro complejo ambiental será sancionado </w:t>
      </w:r>
      <w:r>
        <w:rPr>
          <w:rFonts w:ascii="Times New Roman" w:hAnsi="Times New Roman" w:cs="Times New Roman"/>
        </w:rPr>
        <w:t>con multa de 40 (cuarenta) litros de nafta súper</w:t>
      </w:r>
      <w:r w:rsidRPr="00813994">
        <w:rPr>
          <w:rFonts w:ascii="Times New Roman" w:hAnsi="Times New Roman" w:cs="Times New Roman"/>
        </w:rPr>
        <w:t>.</w:t>
      </w:r>
    </w:p>
    <w:p w:rsidR="00813994" w:rsidRPr="00813994" w:rsidRDefault="00813994" w:rsidP="002D17ED">
      <w:pPr>
        <w:pStyle w:val="Prrafodelista"/>
        <w:numPr>
          <w:ilvl w:val="0"/>
          <w:numId w:val="1"/>
        </w:numPr>
        <w:jc w:val="both"/>
        <w:rPr>
          <w:rFonts w:ascii="Times New Roman" w:hAnsi="Times New Roman" w:cs="Times New Roman"/>
        </w:rPr>
      </w:pPr>
      <w:r w:rsidRPr="00813994">
        <w:rPr>
          <w:rFonts w:ascii="Times New Roman" w:hAnsi="Times New Roman" w:cs="Times New Roman"/>
        </w:rPr>
        <w:t>El o los generadores que arrojen residuos dentro del vertedero municipal o futuro complejo ambiental fuera de los logares establecidos para cada tipo de material será sancionado c</w:t>
      </w:r>
      <w:r>
        <w:rPr>
          <w:rFonts w:ascii="Times New Roman" w:hAnsi="Times New Roman" w:cs="Times New Roman"/>
        </w:rPr>
        <w:t>on multa de 20 (veinte) litros de nafta súper.</w:t>
      </w:r>
    </w:p>
    <w:p w:rsidR="00813994" w:rsidRPr="00813994" w:rsidRDefault="00813994" w:rsidP="002D17ED">
      <w:pPr>
        <w:pStyle w:val="Prrafodelista"/>
        <w:numPr>
          <w:ilvl w:val="0"/>
          <w:numId w:val="1"/>
        </w:numPr>
        <w:jc w:val="both"/>
        <w:rPr>
          <w:rFonts w:ascii="Times New Roman" w:hAnsi="Times New Roman" w:cs="Times New Roman"/>
        </w:rPr>
      </w:pPr>
      <w:r w:rsidRPr="00813994">
        <w:rPr>
          <w:rFonts w:ascii="Times New Roman" w:hAnsi="Times New Roman" w:cs="Times New Roman"/>
        </w:rPr>
        <w:t>El o los generadores que arrojen animales muertos en la vía pública, fuera del vertedero o futuro complejo ambiental o en lugares no establecidos dentro del mismo, será sancionado</w:t>
      </w:r>
      <w:r>
        <w:rPr>
          <w:rFonts w:ascii="Times New Roman" w:hAnsi="Times New Roman" w:cs="Times New Roman"/>
        </w:rPr>
        <w:t xml:space="preserve"> con multa de 30 (treinta) litros de nafta súper.</w:t>
      </w:r>
    </w:p>
    <w:p w:rsidR="00813994" w:rsidRPr="00813994" w:rsidRDefault="00813994" w:rsidP="002D17ED">
      <w:pPr>
        <w:pStyle w:val="Prrafodelista"/>
        <w:numPr>
          <w:ilvl w:val="0"/>
          <w:numId w:val="1"/>
        </w:numPr>
        <w:jc w:val="both"/>
        <w:rPr>
          <w:rFonts w:ascii="Times New Roman" w:hAnsi="Times New Roman" w:cs="Times New Roman"/>
        </w:rPr>
      </w:pPr>
      <w:r w:rsidRPr="00813994">
        <w:rPr>
          <w:rFonts w:ascii="Times New Roman" w:hAnsi="Times New Roman" w:cs="Times New Roman"/>
        </w:rPr>
        <w:t>EL o los generadores que incineren hojas, restos de poda, pastizales y residuos en general, será sancionado c</w:t>
      </w:r>
      <w:r>
        <w:rPr>
          <w:rFonts w:ascii="Times New Roman" w:hAnsi="Times New Roman" w:cs="Times New Roman"/>
        </w:rPr>
        <w:t>on multa de 50 (cincuenta) litros de nafa súper.</w:t>
      </w:r>
    </w:p>
    <w:p w:rsidR="00813994" w:rsidRPr="00813994" w:rsidRDefault="00813994" w:rsidP="002D17ED">
      <w:pPr>
        <w:pStyle w:val="Prrafodelista"/>
        <w:numPr>
          <w:ilvl w:val="0"/>
          <w:numId w:val="1"/>
        </w:numPr>
        <w:jc w:val="both"/>
        <w:rPr>
          <w:rFonts w:ascii="Times New Roman" w:hAnsi="Times New Roman" w:cs="Times New Roman"/>
        </w:rPr>
      </w:pPr>
      <w:r w:rsidRPr="00813994">
        <w:rPr>
          <w:rFonts w:ascii="Times New Roman" w:hAnsi="Times New Roman" w:cs="Times New Roman"/>
        </w:rPr>
        <w:t>EL o los generadores que incineren neumáticos, objetos plásticos u otros que por su composición produzcan gases tóxicos, ser</w:t>
      </w:r>
      <w:r>
        <w:rPr>
          <w:rFonts w:ascii="Times New Roman" w:hAnsi="Times New Roman" w:cs="Times New Roman"/>
        </w:rPr>
        <w:t>á sancionado con una multa de  50 (cincuenta) litros de nafta súper</w:t>
      </w:r>
      <w:r w:rsidRPr="00813994">
        <w:rPr>
          <w:rFonts w:ascii="Times New Roman" w:hAnsi="Times New Roman" w:cs="Times New Roman"/>
        </w:rPr>
        <w:t>.</w:t>
      </w:r>
    </w:p>
    <w:p w:rsidR="00813994" w:rsidRPr="00813994" w:rsidRDefault="00813994" w:rsidP="002D17ED">
      <w:pPr>
        <w:pStyle w:val="Prrafodelista"/>
        <w:numPr>
          <w:ilvl w:val="0"/>
          <w:numId w:val="1"/>
        </w:numPr>
        <w:jc w:val="both"/>
        <w:rPr>
          <w:rFonts w:ascii="Times New Roman" w:hAnsi="Times New Roman" w:cs="Times New Roman"/>
        </w:rPr>
      </w:pPr>
      <w:r w:rsidRPr="00813994">
        <w:rPr>
          <w:rFonts w:ascii="Times New Roman" w:hAnsi="Times New Roman" w:cs="Times New Roman"/>
        </w:rPr>
        <w:t>EL o los generadores que arrojen o  depositen neumáticos en espacios libres, espacios verdes, espacios de uso público, en baldíos, en cursos de agua y sus riberas, de jurisdicción de esta Municipalidad, será sancionado con una</w:t>
      </w:r>
      <w:r w:rsidR="000D439E">
        <w:rPr>
          <w:rFonts w:ascii="Times New Roman" w:hAnsi="Times New Roman" w:cs="Times New Roman"/>
        </w:rPr>
        <w:t xml:space="preserve"> multa de 20 (veinte) litros de nafta súper</w:t>
      </w:r>
      <w:r w:rsidRPr="00813994">
        <w:rPr>
          <w:rFonts w:ascii="Times New Roman" w:hAnsi="Times New Roman" w:cs="Times New Roman"/>
        </w:rPr>
        <w:t>.</w:t>
      </w:r>
    </w:p>
    <w:p w:rsidR="000D439E" w:rsidRDefault="00813994" w:rsidP="002D17ED">
      <w:pPr>
        <w:pStyle w:val="Prrafodelista"/>
        <w:numPr>
          <w:ilvl w:val="0"/>
          <w:numId w:val="1"/>
        </w:numPr>
        <w:jc w:val="both"/>
        <w:rPr>
          <w:rFonts w:ascii="Times New Roman" w:hAnsi="Times New Roman" w:cs="Times New Roman"/>
        </w:rPr>
      </w:pPr>
      <w:r w:rsidRPr="000D439E">
        <w:rPr>
          <w:rFonts w:ascii="Times New Roman" w:hAnsi="Times New Roman" w:cs="Times New Roman"/>
        </w:rPr>
        <w:t>El o los generadores que arrojen en la vía pública o en el vertedero municipal y futuro complejo ambiental residuos no estipulados con residuos sólidos urbanos y que poseen régimen legal específico (residuos peligrosos), serán sancionados con mul</w:t>
      </w:r>
      <w:r w:rsidR="000D439E">
        <w:rPr>
          <w:rFonts w:ascii="Times New Roman" w:hAnsi="Times New Roman" w:cs="Times New Roman"/>
        </w:rPr>
        <w:t>ta de 50 (cincuenta) litros de nafta súper.</w:t>
      </w:r>
    </w:p>
    <w:p w:rsidR="00813994" w:rsidRPr="002D17ED" w:rsidRDefault="00813994" w:rsidP="002D17ED">
      <w:pPr>
        <w:pStyle w:val="Prrafodelista"/>
        <w:numPr>
          <w:ilvl w:val="0"/>
          <w:numId w:val="1"/>
        </w:numPr>
        <w:jc w:val="both"/>
        <w:rPr>
          <w:rFonts w:ascii="Times New Roman" w:hAnsi="Times New Roman" w:cs="Times New Roman"/>
        </w:rPr>
      </w:pPr>
      <w:r w:rsidRPr="000D439E">
        <w:rPr>
          <w:rFonts w:ascii="Times New Roman" w:hAnsi="Times New Roman" w:cs="Times New Roman"/>
        </w:rPr>
        <w:t xml:space="preserve">Todos los gastos de retiro, remediación, saneamiento ambiental de los sitios contaminados, así </w:t>
      </w:r>
      <w:r w:rsidR="000D439E" w:rsidRPr="000D439E">
        <w:rPr>
          <w:rFonts w:ascii="Times New Roman" w:hAnsi="Times New Roman" w:cs="Times New Roman"/>
        </w:rPr>
        <w:t>como</w:t>
      </w:r>
      <w:r w:rsidRPr="000D439E">
        <w:rPr>
          <w:rFonts w:ascii="Times New Roman" w:hAnsi="Times New Roman" w:cs="Times New Roman"/>
        </w:rPr>
        <w:t xml:space="preserve"> también toma de muestras, análisis de laboratorios, gastos administrativos y todos gastos derivados del procedimiento estarán a cargo del infractor.</w:t>
      </w:r>
    </w:p>
    <w:p w:rsidR="0066206E" w:rsidRPr="0066206E" w:rsidRDefault="002D17ED" w:rsidP="002D17ED">
      <w:pPr>
        <w:jc w:val="both"/>
        <w:rPr>
          <w:rFonts w:ascii="Times New Roman" w:hAnsi="Times New Roman" w:cs="Times New Roman"/>
        </w:rPr>
      </w:pPr>
      <w:r>
        <w:rPr>
          <w:rFonts w:ascii="Times New Roman" w:hAnsi="Times New Roman" w:cs="Times New Roman"/>
        </w:rPr>
        <w:t xml:space="preserve">      </w:t>
      </w:r>
      <w:r w:rsidR="000D439E">
        <w:rPr>
          <w:rFonts w:ascii="Times New Roman" w:hAnsi="Times New Roman" w:cs="Times New Roman"/>
        </w:rPr>
        <w:t>k)</w:t>
      </w:r>
      <w:r w:rsidR="0066206E" w:rsidRPr="0066206E">
        <w:rPr>
          <w:rFonts w:ascii="Times New Roman" w:hAnsi="Times New Roman" w:cs="Times New Roman"/>
        </w:rPr>
        <w:t xml:space="preserve"> Clausura preventiva;</w:t>
      </w:r>
    </w:p>
    <w:p w:rsidR="0066206E" w:rsidRPr="0066206E" w:rsidRDefault="002D17ED" w:rsidP="002D17ED">
      <w:pPr>
        <w:jc w:val="both"/>
        <w:rPr>
          <w:rFonts w:ascii="Times New Roman" w:hAnsi="Times New Roman" w:cs="Times New Roman"/>
        </w:rPr>
      </w:pPr>
      <w:r>
        <w:rPr>
          <w:rFonts w:ascii="Times New Roman" w:hAnsi="Times New Roman" w:cs="Times New Roman"/>
        </w:rPr>
        <w:t xml:space="preserve">        </w:t>
      </w:r>
      <w:r w:rsidR="000D439E">
        <w:rPr>
          <w:rFonts w:ascii="Times New Roman" w:hAnsi="Times New Roman" w:cs="Times New Roman"/>
        </w:rPr>
        <w:t>l)</w:t>
      </w:r>
      <w:r w:rsidR="0066206E" w:rsidRPr="0066206E">
        <w:rPr>
          <w:rFonts w:ascii="Times New Roman" w:hAnsi="Times New Roman" w:cs="Times New Roman"/>
        </w:rPr>
        <w:t xml:space="preserve"> Clausura por tiempo determinado, cuando se cons</w:t>
      </w:r>
      <w:r w:rsidR="000D439E">
        <w:rPr>
          <w:rFonts w:ascii="Times New Roman" w:hAnsi="Times New Roman" w:cs="Times New Roman"/>
        </w:rPr>
        <w:t xml:space="preserve">taten las faltas e infracciones </w:t>
      </w:r>
      <w:r w:rsidR="0066206E" w:rsidRPr="0066206E">
        <w:rPr>
          <w:rFonts w:ascii="Times New Roman" w:hAnsi="Times New Roman" w:cs="Times New Roman"/>
        </w:rPr>
        <w:t>reiteradas a la presente ordenanza;</w:t>
      </w:r>
    </w:p>
    <w:p w:rsidR="0066206E" w:rsidRPr="0066206E" w:rsidRDefault="002D17ED" w:rsidP="002D17ED">
      <w:pPr>
        <w:jc w:val="both"/>
        <w:rPr>
          <w:rFonts w:ascii="Times New Roman" w:hAnsi="Times New Roman" w:cs="Times New Roman"/>
        </w:rPr>
      </w:pPr>
      <w:r>
        <w:rPr>
          <w:rFonts w:ascii="Times New Roman" w:hAnsi="Times New Roman" w:cs="Times New Roman"/>
        </w:rPr>
        <w:t xml:space="preserve">     </w:t>
      </w:r>
      <w:r w:rsidR="000D439E">
        <w:rPr>
          <w:rFonts w:ascii="Times New Roman" w:hAnsi="Times New Roman" w:cs="Times New Roman"/>
        </w:rPr>
        <w:t>m)</w:t>
      </w:r>
      <w:r w:rsidR="0066206E" w:rsidRPr="0066206E">
        <w:rPr>
          <w:rFonts w:ascii="Times New Roman" w:hAnsi="Times New Roman" w:cs="Times New Roman"/>
        </w:rPr>
        <w:t xml:space="preserve"> Clausura definitiva: para cuya imposición se tendrá </w:t>
      </w:r>
      <w:r w:rsidR="000D439E">
        <w:rPr>
          <w:rFonts w:ascii="Times New Roman" w:hAnsi="Times New Roman" w:cs="Times New Roman"/>
        </w:rPr>
        <w:t xml:space="preserve">en cuenta no sólo la aplicación </w:t>
      </w:r>
      <w:r w:rsidR="0066206E" w:rsidRPr="0066206E">
        <w:rPr>
          <w:rFonts w:ascii="Times New Roman" w:hAnsi="Times New Roman" w:cs="Times New Roman"/>
        </w:rPr>
        <w:t>anterior de una o más multas o una o más clausur</w:t>
      </w:r>
      <w:r w:rsidR="000D439E">
        <w:rPr>
          <w:rFonts w:ascii="Times New Roman" w:hAnsi="Times New Roman" w:cs="Times New Roman"/>
        </w:rPr>
        <w:t xml:space="preserve">as provisorias en su caso, sino </w:t>
      </w:r>
      <w:r w:rsidR="0066206E" w:rsidRPr="0066206E">
        <w:rPr>
          <w:rFonts w:ascii="Times New Roman" w:hAnsi="Times New Roman" w:cs="Times New Roman"/>
        </w:rPr>
        <w:t>además la gravedad del incumplimiento, aun</w:t>
      </w:r>
      <w:r w:rsidR="000D439E">
        <w:rPr>
          <w:rFonts w:ascii="Times New Roman" w:hAnsi="Times New Roman" w:cs="Times New Roman"/>
        </w:rPr>
        <w:t>que no existieran antecedentes,</w:t>
      </w:r>
      <w:r w:rsidR="000D439E" w:rsidRPr="0066206E">
        <w:rPr>
          <w:rFonts w:ascii="Times New Roman" w:hAnsi="Times New Roman" w:cs="Times New Roman"/>
        </w:rPr>
        <w:t xml:space="preserve"> contemplando</w:t>
      </w:r>
      <w:r w:rsidR="0066206E" w:rsidRPr="0066206E">
        <w:rPr>
          <w:rFonts w:ascii="Times New Roman" w:hAnsi="Times New Roman" w:cs="Times New Roman"/>
        </w:rPr>
        <w:t xml:space="preserve"> especialmente aquellos casos en </w:t>
      </w:r>
      <w:r w:rsidR="000D439E">
        <w:rPr>
          <w:rFonts w:ascii="Times New Roman" w:hAnsi="Times New Roman" w:cs="Times New Roman"/>
        </w:rPr>
        <w:t xml:space="preserve">que deba actuarse en defensa de </w:t>
      </w:r>
      <w:r w:rsidR="0066206E" w:rsidRPr="0066206E">
        <w:rPr>
          <w:rFonts w:ascii="Times New Roman" w:hAnsi="Times New Roman" w:cs="Times New Roman"/>
        </w:rPr>
        <w:t>la seguridad y salud de la población, y la preservación del medio ambiente.</w:t>
      </w:r>
    </w:p>
    <w:p w:rsidR="0066206E" w:rsidRPr="0066206E" w:rsidRDefault="002D17ED" w:rsidP="002D17ED">
      <w:pPr>
        <w:jc w:val="both"/>
        <w:rPr>
          <w:rFonts w:ascii="Times New Roman" w:hAnsi="Times New Roman" w:cs="Times New Roman"/>
        </w:rPr>
      </w:pPr>
      <w:r>
        <w:rPr>
          <w:rFonts w:ascii="Times New Roman" w:hAnsi="Times New Roman" w:cs="Times New Roman"/>
        </w:rPr>
        <w:t xml:space="preserve">   </w:t>
      </w:r>
      <w:r w:rsidR="000D439E">
        <w:rPr>
          <w:rFonts w:ascii="Times New Roman" w:hAnsi="Times New Roman" w:cs="Times New Roman"/>
        </w:rPr>
        <w:t>n)</w:t>
      </w:r>
      <w:r w:rsidR="00C15690">
        <w:rPr>
          <w:rFonts w:ascii="Times New Roman" w:hAnsi="Times New Roman" w:cs="Times New Roman"/>
        </w:rPr>
        <w:t xml:space="preserve"> El Tribunal </w:t>
      </w:r>
      <w:r w:rsidR="0066206E" w:rsidRPr="0066206E">
        <w:rPr>
          <w:rFonts w:ascii="Times New Roman" w:hAnsi="Times New Roman" w:cs="Times New Roman"/>
        </w:rPr>
        <w:t>de Faltas Municipal, en caso de cons</w:t>
      </w:r>
      <w:r w:rsidR="000D439E">
        <w:rPr>
          <w:rFonts w:ascii="Times New Roman" w:hAnsi="Times New Roman" w:cs="Times New Roman"/>
        </w:rPr>
        <w:t xml:space="preserve">iderarlo procedente y cuando la </w:t>
      </w:r>
      <w:r w:rsidR="0066206E" w:rsidRPr="0066206E">
        <w:rPr>
          <w:rFonts w:ascii="Times New Roman" w:hAnsi="Times New Roman" w:cs="Times New Roman"/>
        </w:rPr>
        <w:t>gravedad o reiteración de la inobservancia a l</w:t>
      </w:r>
      <w:r w:rsidR="000D439E">
        <w:rPr>
          <w:rFonts w:ascii="Times New Roman" w:hAnsi="Times New Roman" w:cs="Times New Roman"/>
        </w:rPr>
        <w:t xml:space="preserve">as disposiciones de la presente </w:t>
      </w:r>
      <w:r w:rsidR="0066206E" w:rsidRPr="0066206E">
        <w:rPr>
          <w:rFonts w:ascii="Times New Roman" w:hAnsi="Times New Roman" w:cs="Times New Roman"/>
        </w:rPr>
        <w:t>Ordenanza así lo justifique, podrá disponer el s</w:t>
      </w:r>
      <w:r w:rsidR="000D439E">
        <w:rPr>
          <w:rFonts w:ascii="Times New Roman" w:hAnsi="Times New Roman" w:cs="Times New Roman"/>
        </w:rPr>
        <w:t xml:space="preserve">ecuestro del o de los vehículos </w:t>
      </w:r>
      <w:r w:rsidR="0066206E" w:rsidRPr="0066206E">
        <w:rPr>
          <w:rFonts w:ascii="Times New Roman" w:hAnsi="Times New Roman" w:cs="Times New Roman"/>
        </w:rPr>
        <w:t>maquinarias, o cualquier elemento, utilizado en el</w:t>
      </w:r>
      <w:r w:rsidR="000D439E">
        <w:rPr>
          <w:rFonts w:ascii="Times New Roman" w:hAnsi="Times New Roman" w:cs="Times New Roman"/>
        </w:rPr>
        <w:t xml:space="preserve"> proceso de Gestión Integral de </w:t>
      </w:r>
      <w:r w:rsidR="0066206E" w:rsidRPr="0066206E">
        <w:rPr>
          <w:rFonts w:ascii="Times New Roman" w:hAnsi="Times New Roman" w:cs="Times New Roman"/>
        </w:rPr>
        <w:t>Residuos Sólidos Urbanos fijando en cada caso el pla</w:t>
      </w:r>
      <w:r w:rsidR="000D439E">
        <w:rPr>
          <w:rFonts w:ascii="Times New Roman" w:hAnsi="Times New Roman" w:cs="Times New Roman"/>
        </w:rPr>
        <w:t>zo y exigencias a las cuales se condiciona su restitución.</w:t>
      </w:r>
    </w:p>
    <w:p w:rsidR="0066206E" w:rsidRPr="000D439E" w:rsidRDefault="0066206E" w:rsidP="002D17ED">
      <w:pPr>
        <w:jc w:val="both"/>
        <w:rPr>
          <w:rFonts w:ascii="Times New Roman" w:hAnsi="Times New Roman" w:cs="Times New Roman"/>
        </w:rPr>
      </w:pPr>
      <w:r w:rsidRPr="0066206E">
        <w:rPr>
          <w:rFonts w:ascii="Times New Roman" w:hAnsi="Times New Roman" w:cs="Times New Roman"/>
        </w:rPr>
        <w:t>La imposición de la pena de multas no impide que además se dis</w:t>
      </w:r>
      <w:r w:rsidR="000D439E">
        <w:rPr>
          <w:rFonts w:ascii="Times New Roman" w:hAnsi="Times New Roman" w:cs="Times New Roman"/>
        </w:rPr>
        <w:t xml:space="preserve">pongan las sanciones dispuestas </w:t>
      </w:r>
      <w:r w:rsidRPr="0066206E">
        <w:rPr>
          <w:rFonts w:ascii="Times New Roman" w:hAnsi="Times New Roman" w:cs="Times New Roman"/>
        </w:rPr>
        <w:t>en los apartados a., b., c., y d. del presente artículo, de acuerdo a la gravedad de inc</w:t>
      </w:r>
      <w:r w:rsidR="000D439E">
        <w:rPr>
          <w:rFonts w:ascii="Times New Roman" w:hAnsi="Times New Roman" w:cs="Times New Roman"/>
        </w:rPr>
        <w:t xml:space="preserve">umplimiento </w:t>
      </w:r>
      <w:r w:rsidRPr="0066206E">
        <w:rPr>
          <w:rFonts w:ascii="Times New Roman" w:hAnsi="Times New Roman" w:cs="Times New Roman"/>
        </w:rPr>
        <w:t>en el hecho particular y sin perjuicio de las sanciones previstas en la l</w:t>
      </w:r>
      <w:r w:rsidR="000D439E">
        <w:rPr>
          <w:rFonts w:ascii="Times New Roman" w:hAnsi="Times New Roman" w:cs="Times New Roman"/>
        </w:rPr>
        <w:t xml:space="preserve">egislación penal o de faltas de </w:t>
      </w:r>
      <w:r w:rsidRPr="0066206E">
        <w:rPr>
          <w:rFonts w:ascii="Times New Roman" w:hAnsi="Times New Roman" w:cs="Times New Roman"/>
        </w:rPr>
        <w:t>la provincia de Córdoba, que result</w:t>
      </w:r>
      <w:r w:rsidR="000D439E">
        <w:rPr>
          <w:rFonts w:ascii="Times New Roman" w:hAnsi="Times New Roman" w:cs="Times New Roman"/>
        </w:rPr>
        <w:t>en de aplicación en cada caso.-</w:t>
      </w:r>
    </w:p>
    <w:p w:rsidR="002D17ED" w:rsidRDefault="002D17ED" w:rsidP="002D17ED">
      <w:pPr>
        <w:jc w:val="both"/>
        <w:rPr>
          <w:rFonts w:ascii="Times New Roman" w:hAnsi="Times New Roman" w:cs="Times New Roman"/>
          <w:b/>
          <w:u w:val="single"/>
        </w:rPr>
      </w:pP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lastRenderedPageBreak/>
        <w:t>Art.43</w:t>
      </w:r>
      <w:r w:rsidR="000D439E">
        <w:rPr>
          <w:rFonts w:ascii="Times New Roman" w:hAnsi="Times New Roman" w:cs="Times New Roman"/>
          <w:b/>
          <w:u w:val="single"/>
        </w:rPr>
        <w:t>º:</w:t>
      </w:r>
      <w:r w:rsidR="0066206E" w:rsidRPr="0066206E">
        <w:rPr>
          <w:rFonts w:ascii="Times New Roman" w:hAnsi="Times New Roman" w:cs="Times New Roman"/>
        </w:rPr>
        <w:t>En caso de reincidencia, los máximos de la sanción prevista e</w:t>
      </w:r>
      <w:r w:rsidR="00C15690">
        <w:rPr>
          <w:rFonts w:ascii="Times New Roman" w:hAnsi="Times New Roman" w:cs="Times New Roman"/>
        </w:rPr>
        <w:t>n el inciso k</w:t>
      </w:r>
      <w:r w:rsidR="000D439E">
        <w:rPr>
          <w:rFonts w:ascii="Times New Roman" w:hAnsi="Times New Roman" w:cs="Times New Roman"/>
        </w:rPr>
        <w:t>) del artículo 44°</w:t>
      </w:r>
      <w:r w:rsidR="0066206E" w:rsidRPr="0066206E">
        <w:rPr>
          <w:rFonts w:ascii="Times New Roman" w:hAnsi="Times New Roman" w:cs="Times New Roman"/>
        </w:rPr>
        <w:t xml:space="preserve"> podrán multiplicarse por una cifra igual a la cantidad de</w:t>
      </w:r>
      <w:r w:rsidR="000D439E">
        <w:rPr>
          <w:rFonts w:ascii="Times New Roman" w:hAnsi="Times New Roman" w:cs="Times New Roman"/>
        </w:rPr>
        <w:t xml:space="preserve"> reincidencias aumentada en una </w:t>
      </w:r>
      <w:r w:rsidR="0066206E" w:rsidRPr="0066206E">
        <w:rPr>
          <w:rFonts w:ascii="Times New Roman" w:hAnsi="Times New Roman" w:cs="Times New Roman"/>
        </w:rPr>
        <w:t>unidad, o hasta la cifra máxima autorizada por el Código Munici</w:t>
      </w:r>
      <w:r w:rsidR="000D439E">
        <w:rPr>
          <w:rFonts w:ascii="Times New Roman" w:hAnsi="Times New Roman" w:cs="Times New Roman"/>
        </w:rPr>
        <w:t xml:space="preserve">pal de Faltas, si aquella fuere </w:t>
      </w:r>
      <w:r w:rsidR="0066206E" w:rsidRPr="0066206E">
        <w:rPr>
          <w:rFonts w:ascii="Times New Roman" w:hAnsi="Times New Roman" w:cs="Times New Roman"/>
        </w:rPr>
        <w:t>mayor.-</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Art.44</w:t>
      </w:r>
      <w:r w:rsidR="000D439E">
        <w:rPr>
          <w:rFonts w:ascii="Times New Roman" w:hAnsi="Times New Roman" w:cs="Times New Roman"/>
          <w:b/>
          <w:u w:val="single"/>
        </w:rPr>
        <w:t>º:</w:t>
      </w:r>
      <w:r w:rsidR="0066206E" w:rsidRPr="0066206E">
        <w:rPr>
          <w:rFonts w:ascii="Times New Roman" w:hAnsi="Times New Roman" w:cs="Times New Roman"/>
        </w:rPr>
        <w:t>En caso de que la reincidente fuere una persona jurídic</w:t>
      </w:r>
      <w:r w:rsidR="000D439E">
        <w:rPr>
          <w:rFonts w:ascii="Times New Roman" w:hAnsi="Times New Roman" w:cs="Times New Roman"/>
        </w:rPr>
        <w:t xml:space="preserve">a, los que tengan a su cargo la </w:t>
      </w:r>
      <w:r w:rsidR="0066206E" w:rsidRPr="0066206E">
        <w:rPr>
          <w:rFonts w:ascii="Times New Roman" w:hAnsi="Times New Roman" w:cs="Times New Roman"/>
        </w:rPr>
        <w:t>dirección, administración o gerencia, serán solidariament</w:t>
      </w:r>
      <w:r w:rsidR="000D439E">
        <w:rPr>
          <w:rFonts w:ascii="Times New Roman" w:hAnsi="Times New Roman" w:cs="Times New Roman"/>
        </w:rPr>
        <w:t xml:space="preserve">e responsables de las sanciones </w:t>
      </w:r>
      <w:r w:rsidR="0066206E" w:rsidRPr="0066206E">
        <w:rPr>
          <w:rFonts w:ascii="Times New Roman" w:hAnsi="Times New Roman" w:cs="Times New Roman"/>
        </w:rPr>
        <w:t>establecidas en el presente capítulo.-</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Art.45</w:t>
      </w:r>
      <w:r w:rsidR="000D439E">
        <w:rPr>
          <w:rFonts w:ascii="Times New Roman" w:hAnsi="Times New Roman" w:cs="Times New Roman"/>
          <w:b/>
          <w:u w:val="single"/>
        </w:rPr>
        <w:t>º:</w:t>
      </w:r>
      <w:r w:rsidR="0066206E" w:rsidRPr="0066206E">
        <w:rPr>
          <w:rFonts w:ascii="Times New Roman" w:hAnsi="Times New Roman" w:cs="Times New Roman"/>
        </w:rPr>
        <w:t xml:space="preserve"> Lo ingresado en concepto de multas a que se refiere el</w:t>
      </w:r>
      <w:r w:rsidR="002B0706">
        <w:rPr>
          <w:rFonts w:ascii="Times New Roman" w:hAnsi="Times New Roman" w:cs="Times New Roman"/>
        </w:rPr>
        <w:t xml:space="preserve"> artículo 44° </w:t>
      </w:r>
      <w:r w:rsidR="000D439E">
        <w:rPr>
          <w:rFonts w:ascii="Times New Roman" w:hAnsi="Times New Roman" w:cs="Times New Roman"/>
        </w:rPr>
        <w:t xml:space="preserve">serán </w:t>
      </w:r>
      <w:r w:rsidR="0066206E" w:rsidRPr="0066206E">
        <w:rPr>
          <w:rFonts w:ascii="Times New Roman" w:hAnsi="Times New Roman" w:cs="Times New Roman"/>
        </w:rPr>
        <w:t>percibidas por la autoridad de aplicación, para conformar un fondo</w:t>
      </w:r>
      <w:r w:rsidR="000D439E">
        <w:rPr>
          <w:rFonts w:ascii="Times New Roman" w:hAnsi="Times New Roman" w:cs="Times New Roman"/>
        </w:rPr>
        <w:t xml:space="preserve"> destinado exclusivamente, a la </w:t>
      </w:r>
      <w:r w:rsidR="0066206E" w:rsidRPr="0066206E">
        <w:rPr>
          <w:rFonts w:ascii="Times New Roman" w:hAnsi="Times New Roman" w:cs="Times New Roman"/>
        </w:rPr>
        <w:t>protección y restauración ambiental y/o al cumplimiento de los objetivos fijados en la presente.-</w:t>
      </w:r>
    </w:p>
    <w:p w:rsidR="0066206E" w:rsidRPr="0066206E" w:rsidRDefault="002D17ED" w:rsidP="002D17ED">
      <w:pPr>
        <w:jc w:val="both"/>
        <w:rPr>
          <w:rFonts w:ascii="Times New Roman" w:hAnsi="Times New Roman" w:cs="Times New Roman"/>
        </w:rPr>
      </w:pPr>
      <w:r>
        <w:rPr>
          <w:rFonts w:ascii="Times New Roman" w:hAnsi="Times New Roman" w:cs="Times New Roman"/>
          <w:b/>
          <w:u w:val="single"/>
        </w:rPr>
        <w:t>Art.46</w:t>
      </w:r>
      <w:r w:rsidR="0066206E" w:rsidRPr="000D439E">
        <w:rPr>
          <w:rFonts w:ascii="Times New Roman" w:hAnsi="Times New Roman" w:cs="Times New Roman"/>
          <w:b/>
          <w:u w:val="single"/>
        </w:rPr>
        <w:t>º.-</w:t>
      </w:r>
      <w:r w:rsidR="0066206E" w:rsidRPr="0066206E">
        <w:rPr>
          <w:rFonts w:ascii="Times New Roman" w:hAnsi="Times New Roman" w:cs="Times New Roman"/>
        </w:rPr>
        <w:t>C</w:t>
      </w:r>
      <w:r w:rsidR="002B0706">
        <w:rPr>
          <w:rFonts w:ascii="Times New Roman" w:hAnsi="Times New Roman" w:cs="Times New Roman"/>
        </w:rPr>
        <w:t xml:space="preserve">ualquier habitante del Municipio </w:t>
      </w:r>
      <w:r w:rsidR="0066206E" w:rsidRPr="0066206E">
        <w:rPr>
          <w:rFonts w:ascii="Times New Roman" w:hAnsi="Times New Roman" w:cs="Times New Roman"/>
        </w:rPr>
        <w:t>que se considere afecta</w:t>
      </w:r>
      <w:r w:rsidR="000D439E">
        <w:rPr>
          <w:rFonts w:ascii="Times New Roman" w:hAnsi="Times New Roman" w:cs="Times New Roman"/>
        </w:rPr>
        <w:t xml:space="preserve">do por el incumplimiento de las </w:t>
      </w:r>
      <w:r w:rsidR="0066206E" w:rsidRPr="0066206E">
        <w:rPr>
          <w:rFonts w:ascii="Times New Roman" w:hAnsi="Times New Roman" w:cs="Times New Roman"/>
        </w:rPr>
        <w:t>disposiciones de la presente norma, podrá denunciar dicha cir</w:t>
      </w:r>
      <w:r w:rsidR="000D439E">
        <w:rPr>
          <w:rFonts w:ascii="Times New Roman" w:hAnsi="Times New Roman" w:cs="Times New Roman"/>
        </w:rPr>
        <w:t xml:space="preserve">cunstancia ante la autoridad de </w:t>
      </w:r>
      <w:r w:rsidR="0066206E" w:rsidRPr="0066206E">
        <w:rPr>
          <w:rFonts w:ascii="Times New Roman" w:hAnsi="Times New Roman" w:cs="Times New Roman"/>
        </w:rPr>
        <w:t>aplicación de la misma, bajo las formalidades y requisitos qu</w:t>
      </w:r>
      <w:r w:rsidR="000D439E">
        <w:rPr>
          <w:rFonts w:ascii="Times New Roman" w:hAnsi="Times New Roman" w:cs="Times New Roman"/>
        </w:rPr>
        <w:t>e serán establecidos por vía reglamentaria.-</w:t>
      </w:r>
    </w:p>
    <w:p w:rsidR="002B0706" w:rsidRPr="002D17ED" w:rsidRDefault="002D17ED" w:rsidP="002D17ED">
      <w:pPr>
        <w:jc w:val="both"/>
        <w:rPr>
          <w:rFonts w:ascii="Times New Roman" w:hAnsi="Times New Roman" w:cs="Times New Roman"/>
        </w:rPr>
      </w:pPr>
      <w:r>
        <w:rPr>
          <w:rFonts w:ascii="Times New Roman" w:hAnsi="Times New Roman" w:cs="Times New Roman"/>
          <w:b/>
          <w:u w:val="single"/>
        </w:rPr>
        <w:t>Art.47</w:t>
      </w:r>
      <w:r w:rsidR="000D439E">
        <w:rPr>
          <w:rFonts w:ascii="Times New Roman" w:hAnsi="Times New Roman" w:cs="Times New Roman"/>
          <w:b/>
          <w:u w:val="single"/>
        </w:rPr>
        <w:t>º:</w:t>
      </w:r>
      <w:r w:rsidR="0066206E" w:rsidRPr="0066206E">
        <w:rPr>
          <w:rFonts w:ascii="Times New Roman" w:hAnsi="Times New Roman" w:cs="Times New Roman"/>
        </w:rPr>
        <w:t xml:space="preserve"> Comprobadas las infracciones dispuestas en éste capítulo s</w:t>
      </w:r>
      <w:r w:rsidR="000D439E">
        <w:rPr>
          <w:rFonts w:ascii="Times New Roman" w:hAnsi="Times New Roman" w:cs="Times New Roman"/>
        </w:rPr>
        <w:t>e girarán l</w:t>
      </w:r>
      <w:r w:rsidR="00C15690">
        <w:rPr>
          <w:rFonts w:ascii="Times New Roman" w:hAnsi="Times New Roman" w:cs="Times New Roman"/>
        </w:rPr>
        <w:t>as actuaciones al Tribunal  Municipal</w:t>
      </w:r>
      <w:r w:rsidR="0066206E" w:rsidRPr="0066206E">
        <w:rPr>
          <w:rFonts w:ascii="Times New Roman" w:hAnsi="Times New Roman" w:cs="Times New Roman"/>
        </w:rPr>
        <w:t xml:space="preserve"> de Faltas quienes serán los encargados de</w:t>
      </w:r>
      <w:r w:rsidR="002B0706">
        <w:rPr>
          <w:rFonts w:ascii="Times New Roman" w:hAnsi="Times New Roman" w:cs="Times New Roman"/>
        </w:rPr>
        <w:t xml:space="preserve"> juzgar las mismas mediante las </w:t>
      </w:r>
      <w:r w:rsidR="0066206E" w:rsidRPr="0066206E">
        <w:rPr>
          <w:rFonts w:ascii="Times New Roman" w:hAnsi="Times New Roman" w:cs="Times New Roman"/>
        </w:rPr>
        <w:t>pertinentes resoluciones fundadas.</w:t>
      </w:r>
    </w:p>
    <w:p w:rsidR="002B0706" w:rsidRDefault="002D17ED" w:rsidP="002D17ED">
      <w:pPr>
        <w:jc w:val="both"/>
        <w:rPr>
          <w:rFonts w:ascii="Times New Roman" w:hAnsi="Times New Roman" w:cs="Times New Roman"/>
        </w:rPr>
      </w:pPr>
      <w:r>
        <w:rPr>
          <w:rFonts w:ascii="Times New Roman" w:hAnsi="Times New Roman" w:cs="Times New Roman"/>
          <w:b/>
          <w:u w:val="single"/>
        </w:rPr>
        <w:t>Art.48</w:t>
      </w:r>
      <w:r w:rsidR="002B0706">
        <w:rPr>
          <w:rFonts w:ascii="Times New Roman" w:hAnsi="Times New Roman" w:cs="Times New Roman"/>
          <w:b/>
          <w:u w:val="single"/>
        </w:rPr>
        <w:t>º:</w:t>
      </w:r>
      <w:r w:rsidR="002B0706">
        <w:rPr>
          <w:rFonts w:ascii="Times New Roman" w:hAnsi="Times New Roman" w:cs="Times New Roman"/>
        </w:rPr>
        <w:t xml:space="preserve"> El Tribunal  de Faltas Municipal </w:t>
      </w:r>
      <w:r w:rsidR="0066206E" w:rsidRPr="0066206E">
        <w:rPr>
          <w:rFonts w:ascii="Times New Roman" w:hAnsi="Times New Roman" w:cs="Times New Roman"/>
        </w:rPr>
        <w:t>serán la autorid</w:t>
      </w:r>
      <w:r w:rsidR="002B0706">
        <w:rPr>
          <w:rFonts w:ascii="Times New Roman" w:hAnsi="Times New Roman" w:cs="Times New Roman"/>
        </w:rPr>
        <w:t xml:space="preserve">ad ante quienes se tramitará la </w:t>
      </w:r>
      <w:r w:rsidR="0066206E" w:rsidRPr="0066206E">
        <w:rPr>
          <w:rFonts w:ascii="Times New Roman" w:hAnsi="Times New Roman" w:cs="Times New Roman"/>
        </w:rPr>
        <w:t>aplicación de las medidas preventivas y sanciones previstas; quien</w:t>
      </w:r>
      <w:r w:rsidR="002B0706">
        <w:rPr>
          <w:rFonts w:ascii="Times New Roman" w:hAnsi="Times New Roman" w:cs="Times New Roman"/>
        </w:rPr>
        <w:t>es tendrán a su cargo graduar y fijar las mismas.</w:t>
      </w:r>
    </w:p>
    <w:p w:rsidR="0066206E" w:rsidRPr="0066206E" w:rsidRDefault="002B0706" w:rsidP="002D17ED">
      <w:pPr>
        <w:jc w:val="both"/>
        <w:rPr>
          <w:rFonts w:ascii="Times New Roman" w:hAnsi="Times New Roman" w:cs="Times New Roman"/>
        </w:rPr>
      </w:pPr>
      <w:r>
        <w:rPr>
          <w:rFonts w:ascii="Times New Roman" w:hAnsi="Times New Roman" w:cs="Times New Roman"/>
        </w:rPr>
        <w:t xml:space="preserve">A dicho Tribunal </w:t>
      </w:r>
      <w:r w:rsidR="0066206E" w:rsidRPr="0066206E">
        <w:rPr>
          <w:rFonts w:ascii="Times New Roman" w:hAnsi="Times New Roman" w:cs="Times New Roman"/>
        </w:rPr>
        <w:t xml:space="preserve"> les serán giradas las infracciones o incumplimien</w:t>
      </w:r>
      <w:r>
        <w:rPr>
          <w:rFonts w:ascii="Times New Roman" w:hAnsi="Times New Roman" w:cs="Times New Roman"/>
        </w:rPr>
        <w:t xml:space="preserve">tos que se constaten, con todos </w:t>
      </w:r>
      <w:r w:rsidR="0066206E" w:rsidRPr="0066206E">
        <w:rPr>
          <w:rFonts w:ascii="Times New Roman" w:hAnsi="Times New Roman" w:cs="Times New Roman"/>
        </w:rPr>
        <w:t>los antecedentes recabados.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En caso de peligro inminente para la salud o seguridad de la poblac</w:t>
      </w:r>
      <w:r w:rsidR="002B0706">
        <w:rPr>
          <w:rFonts w:ascii="Times New Roman" w:hAnsi="Times New Roman" w:cs="Times New Roman"/>
        </w:rPr>
        <w:t xml:space="preserve">ión, o calidad del ambiente, el  Tribunal </w:t>
      </w:r>
      <w:r w:rsidRPr="0066206E">
        <w:rPr>
          <w:rFonts w:ascii="Times New Roman" w:hAnsi="Times New Roman" w:cs="Times New Roman"/>
        </w:rPr>
        <w:t xml:space="preserve"> de Faltas Municipal, mediante resolución fundada, podrá</w:t>
      </w:r>
      <w:r w:rsidR="002B0706">
        <w:rPr>
          <w:rFonts w:ascii="Times New Roman" w:hAnsi="Times New Roman" w:cs="Times New Roman"/>
        </w:rPr>
        <w:t xml:space="preserve"> disponer la inmediata clausura </w:t>
      </w:r>
      <w:r w:rsidRPr="0066206E">
        <w:rPr>
          <w:rFonts w:ascii="Times New Roman" w:hAnsi="Times New Roman" w:cs="Times New Roman"/>
        </w:rPr>
        <w:t>preventiva del establecimiento donde tenga lugar la actividad gene</w:t>
      </w:r>
      <w:r w:rsidR="002B0706">
        <w:rPr>
          <w:rFonts w:ascii="Times New Roman" w:hAnsi="Times New Roman" w:cs="Times New Roman"/>
        </w:rPr>
        <w:t xml:space="preserve">radora de residuos, hasta tanto </w:t>
      </w:r>
      <w:r w:rsidRPr="0066206E">
        <w:rPr>
          <w:rFonts w:ascii="Times New Roman" w:hAnsi="Times New Roman" w:cs="Times New Roman"/>
        </w:rPr>
        <w:t>el mismo se ajuste a las exigencias establecidas, pudiendo otorgar un</w:t>
      </w:r>
      <w:r w:rsidR="002B0706">
        <w:rPr>
          <w:rFonts w:ascii="Times New Roman" w:hAnsi="Times New Roman" w:cs="Times New Roman"/>
        </w:rPr>
        <w:t xml:space="preserve"> plazo a tal efecto y corriendo </w:t>
      </w:r>
      <w:r w:rsidRPr="0066206E">
        <w:rPr>
          <w:rFonts w:ascii="Times New Roman" w:hAnsi="Times New Roman" w:cs="Times New Roman"/>
        </w:rPr>
        <w:t>traslado de las actuaciones al infractor, por un plazo de diez (10)</w:t>
      </w:r>
      <w:r w:rsidR="002B0706">
        <w:rPr>
          <w:rFonts w:ascii="Times New Roman" w:hAnsi="Times New Roman" w:cs="Times New Roman"/>
        </w:rPr>
        <w:t xml:space="preserve"> días hábiles para que el mismo </w:t>
      </w:r>
      <w:r w:rsidRPr="0066206E">
        <w:rPr>
          <w:rFonts w:ascii="Times New Roman" w:hAnsi="Times New Roman" w:cs="Times New Roman"/>
        </w:rPr>
        <w:t>ejerza por escrito el derecho de defensa que le asiste y propon</w:t>
      </w:r>
      <w:r w:rsidR="002B0706">
        <w:rPr>
          <w:rFonts w:ascii="Times New Roman" w:hAnsi="Times New Roman" w:cs="Times New Roman"/>
        </w:rPr>
        <w:t xml:space="preserve">ga las soluciones que considere </w:t>
      </w:r>
      <w:r w:rsidRPr="0066206E">
        <w:rPr>
          <w:rFonts w:ascii="Times New Roman" w:hAnsi="Times New Roman" w:cs="Times New Roman"/>
        </w:rPr>
        <w:t>pertinentes, las que podrán ser tomadas en cuenta al mismo fin, con intervención d</w:t>
      </w:r>
      <w:r w:rsidR="002B0706">
        <w:rPr>
          <w:rFonts w:ascii="Times New Roman" w:hAnsi="Times New Roman" w:cs="Times New Roman"/>
        </w:rPr>
        <w:t xml:space="preserve">e las áreas </w:t>
      </w:r>
      <w:r w:rsidRPr="0066206E">
        <w:rPr>
          <w:rFonts w:ascii="Times New Roman" w:hAnsi="Times New Roman" w:cs="Times New Roman"/>
        </w:rPr>
        <w:t>técnicas competentes.</w:t>
      </w:r>
    </w:p>
    <w:p w:rsidR="0066206E" w:rsidRPr="0066206E" w:rsidRDefault="0066206E" w:rsidP="002D17ED">
      <w:pPr>
        <w:jc w:val="both"/>
        <w:rPr>
          <w:rFonts w:ascii="Times New Roman" w:hAnsi="Times New Roman" w:cs="Times New Roman"/>
        </w:rPr>
      </w:pPr>
      <w:r w:rsidRPr="0066206E">
        <w:rPr>
          <w:rFonts w:ascii="Times New Roman" w:hAnsi="Times New Roman" w:cs="Times New Roman"/>
        </w:rPr>
        <w:t>Las sanciones de multas o clausura provisoria o definitiva serán</w:t>
      </w:r>
      <w:r w:rsidR="002B0706">
        <w:rPr>
          <w:rFonts w:ascii="Times New Roman" w:hAnsi="Times New Roman" w:cs="Times New Roman"/>
        </w:rPr>
        <w:t xml:space="preserve"> impuestas al infractor, previo </w:t>
      </w:r>
      <w:r w:rsidRPr="0066206E">
        <w:rPr>
          <w:rFonts w:ascii="Times New Roman" w:hAnsi="Times New Roman" w:cs="Times New Roman"/>
        </w:rPr>
        <w:t>traslado al mismo de las actuaciones, por el plazo de diez (10) días h</w:t>
      </w:r>
      <w:r w:rsidR="002B0706">
        <w:rPr>
          <w:rFonts w:ascii="Times New Roman" w:hAnsi="Times New Roman" w:cs="Times New Roman"/>
        </w:rPr>
        <w:t xml:space="preserve">ábiles, a fin de que ejerza por </w:t>
      </w:r>
      <w:r w:rsidRPr="0066206E">
        <w:rPr>
          <w:rFonts w:ascii="Times New Roman" w:hAnsi="Times New Roman" w:cs="Times New Roman"/>
        </w:rPr>
        <w:t>escrito el derecho de defensa que le asiste, vencido el cua</w:t>
      </w:r>
      <w:r w:rsidR="002B0706">
        <w:rPr>
          <w:rFonts w:ascii="Times New Roman" w:hAnsi="Times New Roman" w:cs="Times New Roman"/>
        </w:rPr>
        <w:t xml:space="preserve">l se dictará la correspondiente </w:t>
      </w:r>
      <w:r w:rsidRPr="0066206E">
        <w:rPr>
          <w:rFonts w:ascii="Times New Roman" w:hAnsi="Times New Roman" w:cs="Times New Roman"/>
        </w:rPr>
        <w:t>R</w:t>
      </w:r>
      <w:r w:rsidR="002B0706">
        <w:rPr>
          <w:rFonts w:ascii="Times New Roman" w:hAnsi="Times New Roman" w:cs="Times New Roman"/>
        </w:rPr>
        <w:t>esolución que así las disponga.</w:t>
      </w:r>
    </w:p>
    <w:p w:rsidR="002B0706" w:rsidRDefault="002B0706" w:rsidP="002D17ED">
      <w:pPr>
        <w:jc w:val="both"/>
        <w:rPr>
          <w:rFonts w:ascii="Times New Roman" w:hAnsi="Times New Roman" w:cs="Times New Roman"/>
        </w:rPr>
      </w:pPr>
      <w:r>
        <w:rPr>
          <w:rFonts w:ascii="Times New Roman" w:hAnsi="Times New Roman" w:cs="Times New Roman"/>
          <w:b/>
          <w:u w:val="single"/>
        </w:rPr>
        <w:t>Art</w:t>
      </w:r>
      <w:r w:rsidR="002D17ED">
        <w:rPr>
          <w:rFonts w:ascii="Times New Roman" w:hAnsi="Times New Roman" w:cs="Times New Roman"/>
          <w:b/>
          <w:u w:val="single"/>
        </w:rPr>
        <w:t xml:space="preserve"> 49</w:t>
      </w:r>
      <w:r>
        <w:rPr>
          <w:rFonts w:ascii="Times New Roman" w:hAnsi="Times New Roman" w:cs="Times New Roman"/>
          <w:b/>
          <w:u w:val="single"/>
        </w:rPr>
        <w:t>°:</w:t>
      </w:r>
      <w:r w:rsidR="0066206E" w:rsidRPr="0066206E">
        <w:rPr>
          <w:rFonts w:ascii="Times New Roman" w:hAnsi="Times New Roman" w:cs="Times New Roman"/>
        </w:rPr>
        <w:t xml:space="preserve"> </w:t>
      </w:r>
      <w:r>
        <w:rPr>
          <w:rFonts w:ascii="Times New Roman" w:hAnsi="Times New Roman" w:cs="Times New Roman"/>
        </w:rPr>
        <w:t>Desde el día de la promulgación de la presente Ordenanza y hasta 30 de Diciembre del 2019 el Municipio deberá informar de manera fehaciente a la población en general sobre el “Plan de Residuos Sólidos Urbanos en San Marcos Sierras”.-</w:t>
      </w:r>
    </w:p>
    <w:p w:rsidR="002D17ED" w:rsidRDefault="002D17ED" w:rsidP="002D17ED">
      <w:pPr>
        <w:jc w:val="both"/>
        <w:rPr>
          <w:rFonts w:ascii="Times New Roman" w:hAnsi="Times New Roman" w:cs="Times New Roman"/>
          <w:b/>
          <w:u w:val="single"/>
        </w:rPr>
      </w:pPr>
    </w:p>
    <w:p w:rsidR="002D17ED" w:rsidRDefault="002D17ED" w:rsidP="002D17ED">
      <w:pPr>
        <w:jc w:val="both"/>
        <w:rPr>
          <w:rFonts w:ascii="Times New Roman" w:hAnsi="Times New Roman" w:cs="Times New Roman"/>
          <w:b/>
          <w:u w:val="single"/>
        </w:rPr>
      </w:pPr>
    </w:p>
    <w:p w:rsidR="002D17ED" w:rsidRDefault="002D17ED" w:rsidP="002D17ED">
      <w:pPr>
        <w:jc w:val="both"/>
        <w:rPr>
          <w:rFonts w:ascii="Times New Roman" w:hAnsi="Times New Roman" w:cs="Times New Roman"/>
          <w:b/>
          <w:u w:val="single"/>
        </w:rPr>
      </w:pPr>
    </w:p>
    <w:p w:rsidR="0066206E" w:rsidRDefault="002D17ED" w:rsidP="002D17ED">
      <w:pPr>
        <w:jc w:val="both"/>
        <w:rPr>
          <w:rFonts w:ascii="Times New Roman" w:hAnsi="Times New Roman" w:cs="Times New Roman"/>
        </w:rPr>
      </w:pPr>
      <w:r>
        <w:rPr>
          <w:rFonts w:ascii="Times New Roman" w:hAnsi="Times New Roman" w:cs="Times New Roman"/>
          <w:b/>
          <w:u w:val="single"/>
        </w:rPr>
        <w:t>Art 50</w:t>
      </w:r>
      <w:r w:rsidR="002B0706" w:rsidRPr="002B0706">
        <w:rPr>
          <w:rFonts w:ascii="Times New Roman" w:hAnsi="Times New Roman" w:cs="Times New Roman"/>
          <w:b/>
          <w:u w:val="single"/>
        </w:rPr>
        <w:t>°:</w:t>
      </w:r>
      <w:r w:rsidR="002B0706" w:rsidRPr="002B0706">
        <w:rPr>
          <w:rFonts w:ascii="Times New Roman" w:hAnsi="Times New Roman" w:cs="Times New Roman"/>
        </w:rPr>
        <w:t xml:space="preserve"> </w:t>
      </w:r>
      <w:r w:rsidR="0066206E" w:rsidRPr="0066206E">
        <w:rPr>
          <w:rFonts w:ascii="Times New Roman" w:hAnsi="Times New Roman" w:cs="Times New Roman"/>
        </w:rPr>
        <w:t>Comuníquese, publíquese y archívese.</w:t>
      </w:r>
    </w:p>
    <w:p w:rsidR="002D17ED" w:rsidRPr="002D17ED" w:rsidRDefault="002D17ED" w:rsidP="002D17ED">
      <w:pPr>
        <w:jc w:val="both"/>
        <w:rPr>
          <w:rFonts w:ascii="Times New Roman" w:hAnsi="Times New Roman" w:cs="Times New Roman"/>
        </w:rPr>
      </w:pPr>
      <w:r w:rsidRPr="002D17ED">
        <w:rPr>
          <w:rFonts w:ascii="Times New Roman" w:hAnsi="Times New Roman" w:cs="Times New Roman"/>
        </w:rPr>
        <w:t>San Marcos Sierras, 3</w:t>
      </w:r>
      <w:r>
        <w:rPr>
          <w:rFonts w:ascii="Times New Roman" w:hAnsi="Times New Roman" w:cs="Times New Roman"/>
        </w:rPr>
        <w:t>0</w:t>
      </w:r>
      <w:r w:rsidRPr="002D17ED">
        <w:rPr>
          <w:rFonts w:ascii="Times New Roman" w:hAnsi="Times New Roman" w:cs="Times New Roman"/>
        </w:rPr>
        <w:t xml:space="preserve"> de Abril de 2019.</w:t>
      </w:r>
    </w:p>
    <w:p w:rsidR="002D17ED" w:rsidRDefault="002D17ED" w:rsidP="002D17ED">
      <w:pPr>
        <w:jc w:val="both"/>
        <w:rPr>
          <w:rFonts w:ascii="Times New Roman" w:hAnsi="Times New Roman" w:cs="Times New Roman"/>
        </w:rPr>
      </w:pPr>
      <w:bookmarkStart w:id="0" w:name="_GoBack"/>
      <w:bookmarkEnd w:id="0"/>
    </w:p>
    <w:p w:rsidR="002D17ED" w:rsidRDefault="002D17ED" w:rsidP="002D17ED">
      <w:pPr>
        <w:jc w:val="both"/>
        <w:rPr>
          <w:rFonts w:ascii="Times New Roman" w:hAnsi="Times New Roman" w:cs="Times New Roman"/>
        </w:rPr>
      </w:pPr>
    </w:p>
    <w:p w:rsidR="002D17ED" w:rsidRDefault="002D17ED" w:rsidP="002D17ED">
      <w:pPr>
        <w:jc w:val="both"/>
        <w:rPr>
          <w:rFonts w:ascii="Times New Roman" w:hAnsi="Times New Roman" w:cs="Times New Roman"/>
        </w:rPr>
      </w:pPr>
    </w:p>
    <w:p w:rsidR="00BC2F47" w:rsidRPr="00BC2F47" w:rsidRDefault="00BC2F47" w:rsidP="00BC2F47">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Tulian Paula Amalia                                                                                                                 </w:t>
      </w:r>
      <w:r>
        <w:rPr>
          <w:rFonts w:ascii="Times New Roman" w:eastAsia="Times New Roman" w:hAnsi="Times New Roman" w:cs="Times New Roman"/>
          <w:b/>
          <w:sz w:val="16"/>
          <w:szCs w:val="16"/>
          <w:lang w:val="es-ES_tradnl" w:eastAsia="es-AR"/>
        </w:rPr>
        <w:t xml:space="preserve">       Villafañe, María Agustina</w:t>
      </w:r>
    </w:p>
    <w:p w:rsidR="00BC2F47" w:rsidRPr="00BC2F47" w:rsidRDefault="00BC2F47" w:rsidP="00BC2F47">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Secretaria del HCD                                                                                                                              Presidente   del  HCD</w:t>
      </w:r>
    </w:p>
    <w:p w:rsidR="002D17ED" w:rsidRDefault="002D17ED" w:rsidP="002D17ED">
      <w:pPr>
        <w:jc w:val="both"/>
        <w:rPr>
          <w:rFonts w:ascii="Times New Roman" w:hAnsi="Times New Roman" w:cs="Times New Roman"/>
        </w:rPr>
      </w:pPr>
    </w:p>
    <w:p w:rsidR="002D17ED" w:rsidRPr="002D17ED" w:rsidRDefault="002D17ED" w:rsidP="002D17ED">
      <w:pPr>
        <w:jc w:val="both"/>
        <w:rPr>
          <w:rFonts w:ascii="Times New Roman" w:hAnsi="Times New Roman" w:cs="Times New Roman"/>
        </w:rPr>
      </w:pPr>
    </w:p>
    <w:p w:rsidR="002D17ED" w:rsidRPr="002D17ED" w:rsidRDefault="002D17ED" w:rsidP="002D17ED">
      <w:pPr>
        <w:jc w:val="both"/>
        <w:rPr>
          <w:rFonts w:ascii="Times New Roman" w:hAnsi="Times New Roman" w:cs="Times New Roman"/>
        </w:rPr>
      </w:pPr>
      <w:r w:rsidRPr="002D17ED">
        <w:rPr>
          <w:rFonts w:ascii="Times New Roman" w:hAnsi="Times New Roman" w:cs="Times New Roman"/>
        </w:rPr>
        <w:t>Dada en la Sala de sesiones del Honorable Concejo Deliberante de la Municipalidad de San</w:t>
      </w:r>
    </w:p>
    <w:p w:rsidR="002D17ED" w:rsidRDefault="002D17ED" w:rsidP="002D17ED">
      <w:pPr>
        <w:jc w:val="both"/>
        <w:rPr>
          <w:rFonts w:ascii="Times New Roman" w:hAnsi="Times New Roman" w:cs="Times New Roman"/>
        </w:rPr>
      </w:pPr>
      <w:r w:rsidRPr="002D17ED">
        <w:rPr>
          <w:rFonts w:ascii="Times New Roman" w:hAnsi="Times New Roman" w:cs="Times New Roman"/>
        </w:rPr>
        <w:t>Marcos Sierras en Sesión Ordinaria de fecha 3</w:t>
      </w:r>
      <w:r>
        <w:rPr>
          <w:rFonts w:ascii="Times New Roman" w:hAnsi="Times New Roman" w:cs="Times New Roman"/>
        </w:rPr>
        <w:t>0/04/19 y Aprobada por Mayoría de Votos</w:t>
      </w:r>
      <w:r w:rsidRPr="002D17ED">
        <w:rPr>
          <w:rFonts w:ascii="Times New Roman" w:hAnsi="Times New Roman" w:cs="Times New Roman"/>
        </w:rPr>
        <w:t>.</w:t>
      </w:r>
    </w:p>
    <w:p w:rsidR="0066206E" w:rsidRDefault="0066206E" w:rsidP="0066206E">
      <w:pPr>
        <w:rPr>
          <w:rFonts w:ascii="Times New Roman" w:hAnsi="Times New Roman" w:cs="Times New Roman"/>
        </w:rPr>
      </w:pPr>
    </w:p>
    <w:p w:rsidR="0066206E" w:rsidRDefault="0066206E" w:rsidP="0066206E">
      <w:pPr>
        <w:rPr>
          <w:rFonts w:ascii="Times New Roman" w:hAnsi="Times New Roman" w:cs="Times New Roman"/>
        </w:rPr>
      </w:pPr>
    </w:p>
    <w:p w:rsidR="0066206E" w:rsidRDefault="0066206E" w:rsidP="0066206E">
      <w:pPr>
        <w:rPr>
          <w:rFonts w:ascii="Times New Roman" w:hAnsi="Times New Roman" w:cs="Times New Roman"/>
        </w:rPr>
      </w:pPr>
    </w:p>
    <w:p w:rsidR="002E6D61" w:rsidRPr="0066206E" w:rsidRDefault="002E6D61">
      <w:pPr>
        <w:rPr>
          <w:rFonts w:ascii="Times New Roman" w:hAnsi="Times New Roman" w:cs="Times New Roman"/>
        </w:rPr>
      </w:pPr>
    </w:p>
    <w:sectPr w:rsidR="002E6D61" w:rsidRPr="0066206E" w:rsidSect="0022280E">
      <w:headerReference w:type="default" r:id="rId9"/>
      <w:pgSz w:w="11907" w:h="16839" w:code="9"/>
      <w:pgMar w:top="1417" w:right="1701" w:bottom="141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00" w:rsidRDefault="00847800" w:rsidP="0066206E">
      <w:pPr>
        <w:spacing w:after="0" w:line="240" w:lineRule="auto"/>
      </w:pPr>
      <w:r>
        <w:separator/>
      </w:r>
    </w:p>
  </w:endnote>
  <w:endnote w:type="continuationSeparator" w:id="0">
    <w:p w:rsidR="00847800" w:rsidRDefault="00847800" w:rsidP="0066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00" w:rsidRDefault="00847800" w:rsidP="0066206E">
      <w:pPr>
        <w:spacing w:after="0" w:line="240" w:lineRule="auto"/>
      </w:pPr>
      <w:r>
        <w:separator/>
      </w:r>
    </w:p>
  </w:footnote>
  <w:footnote w:type="continuationSeparator" w:id="0">
    <w:p w:rsidR="00847800" w:rsidRDefault="00847800" w:rsidP="00662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0E" w:rsidRPr="0022280E" w:rsidRDefault="0022280E" w:rsidP="0022280E">
    <w:pPr>
      <w:spacing w:after="0" w:line="240" w:lineRule="auto"/>
      <w:jc w:val="center"/>
      <w:rPr>
        <w:rFonts w:ascii="Times New Roman" w:eastAsia="Times New Roman" w:hAnsi="Times New Roman" w:cs="Times New Roman"/>
        <w:b/>
        <w:sz w:val="26"/>
        <w:szCs w:val="26"/>
        <w:u w:val="single"/>
        <w:lang w:val="es-ES_tradnl" w:eastAsia="es-AR"/>
      </w:rPr>
    </w:pPr>
    <w:r w:rsidRPr="0022280E">
      <w:rPr>
        <w:rFonts w:ascii="Times New Roman" w:eastAsia="Times New Roman" w:hAnsi="Times New Roman" w:cs="Times New Roman"/>
        <w:noProof/>
        <w:sz w:val="20"/>
        <w:szCs w:val="20"/>
        <w:lang w:eastAsia="es-AR"/>
      </w:rPr>
      <w:drawing>
        <wp:anchor distT="36576" distB="36576" distL="36576" distR="36576" simplePos="0" relativeHeight="251659264" behindDoc="0" locked="0" layoutInCell="1" allowOverlap="1" wp14:anchorId="30C47B11" wp14:editId="7CB203B4">
          <wp:simplePos x="0" y="0"/>
          <wp:positionH relativeFrom="column">
            <wp:posOffset>4538345</wp:posOffset>
          </wp:positionH>
          <wp:positionV relativeFrom="paragraph">
            <wp:posOffset>-34925</wp:posOffset>
          </wp:positionV>
          <wp:extent cx="1019175" cy="647700"/>
          <wp:effectExtent l="0" t="0" r="9525"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E">
      <w:rPr>
        <w:rFonts w:ascii="Times New Roman" w:eastAsia="Times New Roman" w:hAnsi="Times New Roman" w:cs="Times New Roman"/>
        <w:noProof/>
        <w:sz w:val="20"/>
        <w:szCs w:val="20"/>
        <w:lang w:eastAsia="es-AR"/>
      </w:rPr>
      <w:drawing>
        <wp:anchor distT="36576" distB="36576" distL="36576" distR="36576" simplePos="0" relativeHeight="251660288" behindDoc="0" locked="0" layoutInCell="1" allowOverlap="1" wp14:anchorId="54450A00" wp14:editId="779D7458">
          <wp:simplePos x="0" y="0"/>
          <wp:positionH relativeFrom="page">
            <wp:posOffset>1143000</wp:posOffset>
          </wp:positionH>
          <wp:positionV relativeFrom="margin">
            <wp:posOffset>-925195</wp:posOffset>
          </wp:positionV>
          <wp:extent cx="600075" cy="847725"/>
          <wp:effectExtent l="0" t="0" r="9525" b="9525"/>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1120" t="-12767" r="87674" b="4243"/>
                  <a:stretch>
                    <a:fillRect/>
                  </a:stretch>
                </pic:blipFill>
                <pic:spPr bwMode="auto">
                  <a:xfrm>
                    <a:off x="0" y="0"/>
                    <a:ext cx="600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E">
      <w:rPr>
        <w:rFonts w:ascii="Times New Roman" w:eastAsia="Times New Roman" w:hAnsi="Times New Roman" w:cs="Times New Roman"/>
        <w:b/>
        <w:sz w:val="26"/>
        <w:szCs w:val="26"/>
        <w:u w:val="single"/>
        <w:lang w:val="es-ES_tradnl" w:eastAsia="es-AR"/>
      </w:rPr>
      <w:t>HONORABLE CONCEJO DELIBERANTE</w:t>
    </w:r>
  </w:p>
  <w:p w:rsidR="0022280E" w:rsidRPr="0022280E" w:rsidRDefault="0022280E" w:rsidP="0022280E">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Municipalidad de San Marcos Sierras</w:t>
    </w:r>
  </w:p>
  <w:p w:rsidR="0022280E" w:rsidRPr="0022280E" w:rsidRDefault="0022280E" w:rsidP="0022280E">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Libertad 833 – 5282 – San Marcos Sierras</w:t>
    </w:r>
  </w:p>
  <w:p w:rsidR="0066206E" w:rsidRPr="0022280E" w:rsidRDefault="0022280E" w:rsidP="0022280E">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Tel  03549 – 496009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16446"/>
    <w:multiLevelType w:val="hybridMultilevel"/>
    <w:tmpl w:val="30E8A6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6E"/>
    <w:rsid w:val="000D439E"/>
    <w:rsid w:val="00107302"/>
    <w:rsid w:val="0022280E"/>
    <w:rsid w:val="002B0706"/>
    <w:rsid w:val="002D17ED"/>
    <w:rsid w:val="002E6D61"/>
    <w:rsid w:val="004043D6"/>
    <w:rsid w:val="00404531"/>
    <w:rsid w:val="00574E71"/>
    <w:rsid w:val="006464E5"/>
    <w:rsid w:val="0066206E"/>
    <w:rsid w:val="00813994"/>
    <w:rsid w:val="00847800"/>
    <w:rsid w:val="00857697"/>
    <w:rsid w:val="00A45979"/>
    <w:rsid w:val="00A96689"/>
    <w:rsid w:val="00BC2F47"/>
    <w:rsid w:val="00C00306"/>
    <w:rsid w:val="00C15690"/>
    <w:rsid w:val="00C376A4"/>
    <w:rsid w:val="00CA656A"/>
    <w:rsid w:val="00E60E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0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06E"/>
  </w:style>
  <w:style w:type="paragraph" w:styleId="Piedepgina">
    <w:name w:val="footer"/>
    <w:basedOn w:val="Normal"/>
    <w:link w:val="PiedepginaCar"/>
    <w:uiPriority w:val="99"/>
    <w:unhideWhenUsed/>
    <w:rsid w:val="006620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06E"/>
  </w:style>
  <w:style w:type="paragraph" w:styleId="Textodeglobo">
    <w:name w:val="Balloon Text"/>
    <w:basedOn w:val="Normal"/>
    <w:link w:val="TextodegloboCar"/>
    <w:uiPriority w:val="99"/>
    <w:semiHidden/>
    <w:unhideWhenUsed/>
    <w:rsid w:val="00662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06E"/>
    <w:rPr>
      <w:rFonts w:ascii="Tahoma" w:hAnsi="Tahoma" w:cs="Tahoma"/>
      <w:sz w:val="16"/>
      <w:szCs w:val="16"/>
    </w:rPr>
  </w:style>
  <w:style w:type="paragraph" w:styleId="Prrafodelista">
    <w:name w:val="List Paragraph"/>
    <w:basedOn w:val="Normal"/>
    <w:uiPriority w:val="34"/>
    <w:qFormat/>
    <w:rsid w:val="00813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0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06E"/>
  </w:style>
  <w:style w:type="paragraph" w:styleId="Piedepgina">
    <w:name w:val="footer"/>
    <w:basedOn w:val="Normal"/>
    <w:link w:val="PiedepginaCar"/>
    <w:uiPriority w:val="99"/>
    <w:unhideWhenUsed/>
    <w:rsid w:val="006620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06E"/>
  </w:style>
  <w:style w:type="paragraph" w:styleId="Textodeglobo">
    <w:name w:val="Balloon Text"/>
    <w:basedOn w:val="Normal"/>
    <w:link w:val="TextodegloboCar"/>
    <w:uiPriority w:val="99"/>
    <w:semiHidden/>
    <w:unhideWhenUsed/>
    <w:rsid w:val="00662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06E"/>
    <w:rPr>
      <w:rFonts w:ascii="Tahoma" w:hAnsi="Tahoma" w:cs="Tahoma"/>
      <w:sz w:val="16"/>
      <w:szCs w:val="16"/>
    </w:rPr>
  </w:style>
  <w:style w:type="paragraph" w:styleId="Prrafodelista">
    <w:name w:val="List Paragraph"/>
    <w:basedOn w:val="Normal"/>
    <w:uiPriority w:val="34"/>
    <w:qFormat/>
    <w:rsid w:val="00813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5933">
      <w:bodyDiv w:val="1"/>
      <w:marLeft w:val="0"/>
      <w:marRight w:val="0"/>
      <w:marTop w:val="0"/>
      <w:marBottom w:val="0"/>
      <w:divBdr>
        <w:top w:val="none" w:sz="0" w:space="0" w:color="auto"/>
        <w:left w:val="none" w:sz="0" w:space="0" w:color="auto"/>
        <w:bottom w:val="none" w:sz="0" w:space="0" w:color="auto"/>
        <w:right w:val="none" w:sz="0" w:space="0" w:color="auto"/>
      </w:divBdr>
    </w:div>
    <w:div w:id="20947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E2D9-E356-4BBE-8C7E-9C3CB9A7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5566</Words>
  <Characters>30615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Agus</cp:lastModifiedBy>
  <cp:revision>2</cp:revision>
  <cp:lastPrinted>2019-05-01T00:34:00Z</cp:lastPrinted>
  <dcterms:created xsi:type="dcterms:W3CDTF">2019-05-02T12:18:00Z</dcterms:created>
  <dcterms:modified xsi:type="dcterms:W3CDTF">2019-05-02T12:18:00Z</dcterms:modified>
</cp:coreProperties>
</file>