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EB" w:rsidRDefault="00E120EB" w:rsidP="00E120EB">
      <w:pPr>
        <w:jc w:val="both"/>
        <w:rPr>
          <w:b/>
          <w:sz w:val="22"/>
          <w:szCs w:val="22"/>
          <w:u w:val="single"/>
        </w:rPr>
      </w:pPr>
    </w:p>
    <w:p w:rsidR="00A946BF" w:rsidRDefault="00A946BF" w:rsidP="00E53E12">
      <w:pPr>
        <w:pStyle w:val="Sinespaciado"/>
        <w:rPr>
          <w:b/>
          <w:sz w:val="24"/>
          <w:szCs w:val="24"/>
          <w:u w:val="single"/>
        </w:rPr>
      </w:pPr>
    </w:p>
    <w:p w:rsidR="00372309" w:rsidRPr="00E53E12" w:rsidRDefault="00372309" w:rsidP="00E53E12">
      <w:pPr>
        <w:pStyle w:val="Sinespaciado"/>
        <w:rPr>
          <w:sz w:val="24"/>
          <w:szCs w:val="24"/>
        </w:rPr>
      </w:pPr>
      <w:r w:rsidRPr="00E53E12">
        <w:rPr>
          <w:b/>
          <w:sz w:val="24"/>
          <w:szCs w:val="24"/>
          <w:u w:val="single"/>
        </w:rPr>
        <w:t>VISTO</w:t>
      </w:r>
      <w:r w:rsidRPr="00E53E12">
        <w:rPr>
          <w:sz w:val="24"/>
          <w:szCs w:val="24"/>
          <w:u w:val="single"/>
        </w:rPr>
        <w:t xml:space="preserve">: </w:t>
      </w:r>
      <w:r w:rsidRPr="00E53E12">
        <w:rPr>
          <w:sz w:val="24"/>
          <w:szCs w:val="24"/>
        </w:rPr>
        <w:t>La solicitud  del Sr. Gabriel Esteban Tulian  para llevar a cabo alquiler de  cuadriciclo de 50cc  para niños en el espacio</w:t>
      </w:r>
      <w:r w:rsidR="00A946BF">
        <w:rPr>
          <w:sz w:val="24"/>
          <w:szCs w:val="24"/>
        </w:rPr>
        <w:t xml:space="preserve"> ubicado sobre calle Siete Colores y Sarmiento.</w:t>
      </w:r>
    </w:p>
    <w:p w:rsidR="00E53E12" w:rsidRDefault="00E53E12" w:rsidP="00E53E12">
      <w:pPr>
        <w:pStyle w:val="Sinespaciado"/>
        <w:rPr>
          <w:b/>
          <w:sz w:val="24"/>
          <w:szCs w:val="24"/>
          <w:u w:val="single"/>
        </w:rPr>
      </w:pPr>
    </w:p>
    <w:p w:rsidR="00372309" w:rsidRPr="00E53E12" w:rsidRDefault="00372309" w:rsidP="00E53E12">
      <w:pPr>
        <w:pStyle w:val="Sinespaciado"/>
        <w:rPr>
          <w:sz w:val="24"/>
          <w:szCs w:val="24"/>
        </w:rPr>
      </w:pPr>
      <w:r w:rsidRPr="00E53E12">
        <w:rPr>
          <w:b/>
          <w:sz w:val="24"/>
          <w:szCs w:val="24"/>
          <w:u w:val="single"/>
        </w:rPr>
        <w:t>Y CONSIDERANDO:</w:t>
      </w:r>
      <w:r w:rsidRPr="00E53E12">
        <w:rPr>
          <w:b/>
          <w:sz w:val="24"/>
          <w:szCs w:val="24"/>
        </w:rPr>
        <w:t xml:space="preserve"> </w:t>
      </w:r>
      <w:r w:rsidRPr="00E53E12">
        <w:rPr>
          <w:sz w:val="24"/>
          <w:szCs w:val="24"/>
        </w:rPr>
        <w:t>Que esta actividad se ha desarrollado mediante autorizaciones provisorias de este HCD.</w:t>
      </w:r>
    </w:p>
    <w:p w:rsidR="00372309" w:rsidRPr="00E53E12" w:rsidRDefault="00372309" w:rsidP="00E53E12">
      <w:pPr>
        <w:pStyle w:val="Sinespaciado"/>
        <w:rPr>
          <w:sz w:val="24"/>
          <w:szCs w:val="24"/>
        </w:rPr>
      </w:pPr>
      <w:r w:rsidRPr="00E53E12">
        <w:rPr>
          <w:sz w:val="24"/>
          <w:szCs w:val="24"/>
        </w:rPr>
        <w:t xml:space="preserve">                                        Que en el convencimiento de este Cuerpo Legislativo de que la actividad del Sr. Gabriel Esteban T</w:t>
      </w:r>
      <w:r w:rsidR="001B3711">
        <w:rPr>
          <w:sz w:val="24"/>
          <w:szCs w:val="24"/>
        </w:rPr>
        <w:t xml:space="preserve">ulian es un atractivo </w:t>
      </w:r>
      <w:r w:rsidRPr="00E53E12">
        <w:rPr>
          <w:sz w:val="24"/>
          <w:szCs w:val="24"/>
        </w:rPr>
        <w:t xml:space="preserve"> mas para  los niños, es que esta Institución ve con agrado otorgar este permiso mediante Ordenanza. </w:t>
      </w:r>
    </w:p>
    <w:p w:rsidR="00E53E12" w:rsidRDefault="00E53E12" w:rsidP="00E53E12">
      <w:pPr>
        <w:pStyle w:val="Sinespaciado"/>
        <w:rPr>
          <w:sz w:val="24"/>
          <w:szCs w:val="24"/>
        </w:rPr>
      </w:pPr>
    </w:p>
    <w:p w:rsidR="00372309" w:rsidRPr="00E53E12" w:rsidRDefault="00372309" w:rsidP="00E53E12">
      <w:pPr>
        <w:pStyle w:val="Sinespaciado"/>
        <w:rPr>
          <w:sz w:val="24"/>
          <w:szCs w:val="24"/>
        </w:rPr>
      </w:pPr>
      <w:r w:rsidRPr="00E53E12">
        <w:rPr>
          <w:sz w:val="24"/>
          <w:szCs w:val="24"/>
        </w:rPr>
        <w:t>El Honorable Concejo Deliberante  de San Marcos Sierras, sanciona con fuerza de:</w:t>
      </w:r>
    </w:p>
    <w:p w:rsidR="00372309" w:rsidRPr="00E53E12" w:rsidRDefault="00372309" w:rsidP="00E53E12">
      <w:pPr>
        <w:pStyle w:val="Sinespaciado"/>
        <w:rPr>
          <w:b/>
          <w:sz w:val="24"/>
          <w:szCs w:val="24"/>
        </w:rPr>
      </w:pPr>
    </w:p>
    <w:p w:rsidR="00372309" w:rsidRPr="00A946BF" w:rsidRDefault="00372309" w:rsidP="00E53E12">
      <w:pPr>
        <w:pStyle w:val="Sinespaciado"/>
        <w:jc w:val="center"/>
        <w:rPr>
          <w:b/>
          <w:sz w:val="28"/>
          <w:szCs w:val="28"/>
        </w:rPr>
      </w:pPr>
      <w:r w:rsidRPr="00A946BF">
        <w:rPr>
          <w:b/>
          <w:sz w:val="28"/>
          <w:szCs w:val="28"/>
        </w:rPr>
        <w:t>ORDENANZA Nº</w:t>
      </w:r>
      <w:r w:rsidR="00A946BF" w:rsidRPr="00A946BF">
        <w:rPr>
          <w:b/>
          <w:sz w:val="28"/>
          <w:szCs w:val="28"/>
        </w:rPr>
        <w:t>889/2018</w:t>
      </w:r>
    </w:p>
    <w:p w:rsidR="00372309" w:rsidRPr="00E53E12" w:rsidRDefault="00372309" w:rsidP="00E53E12">
      <w:pPr>
        <w:pStyle w:val="Sinespaciado"/>
        <w:jc w:val="center"/>
        <w:rPr>
          <w:sz w:val="24"/>
          <w:szCs w:val="24"/>
        </w:rPr>
      </w:pPr>
    </w:p>
    <w:p w:rsidR="00372309" w:rsidRPr="00E53E12" w:rsidRDefault="00372309" w:rsidP="00E53E12">
      <w:pPr>
        <w:pStyle w:val="Sinespaciado"/>
        <w:rPr>
          <w:color w:val="000000"/>
          <w:kern w:val="24"/>
          <w:sz w:val="24"/>
          <w:szCs w:val="24"/>
          <w:lang w:val="es-MX" w:eastAsia="es-MX"/>
        </w:rPr>
      </w:pPr>
      <w:r w:rsidRPr="00E53E12">
        <w:rPr>
          <w:b/>
          <w:sz w:val="24"/>
          <w:szCs w:val="24"/>
          <w:u w:val="single"/>
        </w:rPr>
        <w:t>Art.1°:</w:t>
      </w:r>
      <w:r w:rsidRPr="00E53E12">
        <w:rPr>
          <w:sz w:val="24"/>
          <w:szCs w:val="24"/>
        </w:rPr>
        <w:t xml:space="preserve"> </w:t>
      </w:r>
      <w:r w:rsidRPr="00E53E12">
        <w:rPr>
          <w:color w:val="000000"/>
          <w:kern w:val="24"/>
          <w:sz w:val="24"/>
          <w:szCs w:val="24"/>
          <w:lang w:val="es-MX" w:eastAsia="es-MX"/>
        </w:rPr>
        <w:t xml:space="preserve">Autorícese al Sr. Gabriel Esteban Tulian  DNI 32.221.965, con domicilio en calle </w:t>
      </w:r>
      <w:r w:rsidR="00B311C2">
        <w:rPr>
          <w:color w:val="000000"/>
          <w:kern w:val="24"/>
          <w:sz w:val="24"/>
          <w:szCs w:val="24"/>
          <w:lang w:val="es-MX" w:eastAsia="es-MX"/>
        </w:rPr>
        <w:t xml:space="preserve">Avenida Los Quebrachos s/nº </w:t>
      </w:r>
      <w:r w:rsidRPr="00E53E12">
        <w:rPr>
          <w:color w:val="000000"/>
          <w:kern w:val="24"/>
          <w:sz w:val="24"/>
          <w:szCs w:val="24"/>
          <w:lang w:val="es-MX" w:eastAsia="es-MX"/>
        </w:rPr>
        <w:t xml:space="preserve">a desarrollar alquiler  </w:t>
      </w:r>
      <w:r w:rsidRPr="00E53E12">
        <w:rPr>
          <w:sz w:val="24"/>
          <w:szCs w:val="24"/>
        </w:rPr>
        <w:t xml:space="preserve">cuadriciclo de 50cc </w:t>
      </w:r>
      <w:r w:rsidRPr="00E53E12">
        <w:rPr>
          <w:color w:val="000000"/>
          <w:kern w:val="24"/>
          <w:sz w:val="24"/>
          <w:szCs w:val="24"/>
          <w:lang w:val="es-MX" w:eastAsia="es-MX"/>
        </w:rPr>
        <w:t>para entretenimiento de niños, en</w:t>
      </w:r>
      <w:r w:rsidRPr="00E53E12">
        <w:rPr>
          <w:sz w:val="24"/>
          <w:szCs w:val="24"/>
          <w:lang w:val="es-MX"/>
        </w:rPr>
        <w:t xml:space="preserve"> </w:t>
      </w:r>
      <w:r w:rsidR="00A946BF">
        <w:rPr>
          <w:sz w:val="24"/>
          <w:szCs w:val="24"/>
        </w:rPr>
        <w:t>calle Siete Colores y Sarmiento</w:t>
      </w:r>
      <w:r w:rsidRPr="00E53E12">
        <w:rPr>
          <w:sz w:val="24"/>
          <w:szCs w:val="24"/>
        </w:rPr>
        <w:t xml:space="preserve">, </w:t>
      </w:r>
      <w:r w:rsidR="001B3711">
        <w:rPr>
          <w:sz w:val="24"/>
          <w:szCs w:val="24"/>
        </w:rPr>
        <w:t>de</w:t>
      </w:r>
      <w:r w:rsidR="00A946BF">
        <w:rPr>
          <w:sz w:val="24"/>
          <w:szCs w:val="24"/>
        </w:rPr>
        <w:t>sde el 03 de Octubre de 2018 hasta el 03 de Octubre de 2019.-</w:t>
      </w:r>
    </w:p>
    <w:p w:rsidR="00E53E12" w:rsidRDefault="00E53E12" w:rsidP="00372309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372309" w:rsidRPr="00E41634" w:rsidRDefault="00372309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1634">
        <w:rPr>
          <w:b/>
          <w:sz w:val="24"/>
          <w:szCs w:val="24"/>
          <w:u w:val="single"/>
        </w:rPr>
        <w:t>Art.2°:</w:t>
      </w:r>
      <w:r w:rsidRPr="00E41634">
        <w:rPr>
          <w:sz w:val="24"/>
          <w:szCs w:val="24"/>
        </w:rPr>
        <w:t xml:space="preserve"> Son requisitos para poder prestar este entretenimiento:</w:t>
      </w:r>
    </w:p>
    <w:p w:rsidR="00372309" w:rsidRPr="00E41634" w:rsidRDefault="00372309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1634">
        <w:rPr>
          <w:sz w:val="24"/>
          <w:szCs w:val="24"/>
        </w:rPr>
        <w:t>-Seguro de responsabilidad civil.</w:t>
      </w:r>
    </w:p>
    <w:p w:rsidR="00372309" w:rsidRPr="00E41634" w:rsidRDefault="00372309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1634">
        <w:rPr>
          <w:sz w:val="24"/>
          <w:szCs w:val="24"/>
        </w:rPr>
        <w:t>-Traje protector</w:t>
      </w:r>
      <w:r w:rsidR="001B3711">
        <w:rPr>
          <w:sz w:val="24"/>
          <w:szCs w:val="24"/>
        </w:rPr>
        <w:t xml:space="preserve"> y casco</w:t>
      </w:r>
      <w:r w:rsidRPr="00E41634">
        <w:rPr>
          <w:sz w:val="24"/>
          <w:szCs w:val="24"/>
        </w:rPr>
        <w:t>.</w:t>
      </w:r>
    </w:p>
    <w:p w:rsidR="00372309" w:rsidRPr="00E41634" w:rsidRDefault="001B3711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-El cuadriciclo deberá tener Regulador de velocidad</w:t>
      </w:r>
      <w:r w:rsidR="00372309" w:rsidRPr="00E41634">
        <w:rPr>
          <w:sz w:val="24"/>
          <w:szCs w:val="24"/>
        </w:rPr>
        <w:t>.</w:t>
      </w:r>
    </w:p>
    <w:p w:rsidR="00372309" w:rsidRPr="00E41634" w:rsidRDefault="00372309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1634">
        <w:rPr>
          <w:sz w:val="24"/>
          <w:szCs w:val="24"/>
        </w:rPr>
        <w:t>-El cuadriciclo no podrá superar los 50cc.-</w:t>
      </w:r>
    </w:p>
    <w:p w:rsidR="00E41634" w:rsidRDefault="001B3711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-Mantener ordenado y limpio</w:t>
      </w:r>
      <w:r w:rsidR="00E41634" w:rsidRPr="00E41634">
        <w:rPr>
          <w:sz w:val="24"/>
          <w:szCs w:val="24"/>
        </w:rPr>
        <w:t xml:space="preserve"> el espacio a utilizar.</w:t>
      </w:r>
    </w:p>
    <w:p w:rsidR="001B3711" w:rsidRPr="00E41634" w:rsidRDefault="001B3711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-Delimitar el circuito con cubiertas de vehículo.</w:t>
      </w:r>
    </w:p>
    <w:p w:rsidR="00372309" w:rsidRPr="00E41634" w:rsidRDefault="00372309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2309" w:rsidRPr="00E41634" w:rsidRDefault="00E53E12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Art.</w:t>
      </w:r>
      <w:r w:rsidR="00E41634" w:rsidRPr="00E41634">
        <w:rPr>
          <w:b/>
          <w:sz w:val="24"/>
          <w:szCs w:val="24"/>
          <w:u w:val="single"/>
        </w:rPr>
        <w:t>3º:</w:t>
      </w:r>
      <w:r w:rsidR="00372309" w:rsidRPr="00E41634">
        <w:rPr>
          <w:sz w:val="24"/>
          <w:szCs w:val="24"/>
        </w:rPr>
        <w:t xml:space="preserve">Exímase </w:t>
      </w:r>
      <w:r w:rsidR="00E41634" w:rsidRPr="00E41634">
        <w:rPr>
          <w:sz w:val="24"/>
          <w:szCs w:val="24"/>
        </w:rPr>
        <w:t xml:space="preserve">al Sr. Gabriel Esteban Tulian </w:t>
      </w:r>
      <w:r w:rsidR="00372309" w:rsidRPr="00E41634">
        <w:rPr>
          <w:sz w:val="24"/>
          <w:szCs w:val="24"/>
        </w:rPr>
        <w:t xml:space="preserve"> del pago de impuestos municipales.</w:t>
      </w:r>
    </w:p>
    <w:p w:rsidR="00372309" w:rsidRPr="00E41634" w:rsidRDefault="00372309" w:rsidP="003723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2309" w:rsidRPr="00BF4CF4" w:rsidRDefault="00372309" w:rsidP="00372309">
      <w:pPr>
        <w:widowControl w:val="0"/>
        <w:jc w:val="both"/>
        <w:rPr>
          <w:b/>
          <w:sz w:val="24"/>
          <w:szCs w:val="24"/>
          <w:u w:val="single"/>
        </w:rPr>
      </w:pPr>
      <w:r w:rsidRPr="001B3711">
        <w:rPr>
          <w:b/>
          <w:sz w:val="24"/>
          <w:szCs w:val="24"/>
          <w:u w:val="single"/>
        </w:rPr>
        <w:t>Art.</w:t>
      </w:r>
      <w:r w:rsidR="00E41634" w:rsidRPr="001B3711">
        <w:rPr>
          <w:b/>
          <w:sz w:val="24"/>
          <w:szCs w:val="24"/>
          <w:u w:val="single"/>
        </w:rPr>
        <w:t>4</w:t>
      </w:r>
      <w:r w:rsidR="001B3711" w:rsidRPr="001B3711">
        <w:rPr>
          <w:b/>
          <w:sz w:val="24"/>
          <w:szCs w:val="24"/>
          <w:u w:val="single"/>
        </w:rPr>
        <w:t xml:space="preserve">°: </w:t>
      </w:r>
      <w:r w:rsidRPr="00E41634">
        <w:rPr>
          <w:color w:val="000000"/>
          <w:kern w:val="24"/>
          <w:sz w:val="24"/>
          <w:szCs w:val="24"/>
          <w:lang w:val="es-MX" w:eastAsia="es-MX"/>
        </w:rPr>
        <w:t xml:space="preserve">Comuníquese </w:t>
      </w:r>
      <w:r w:rsidRPr="00E41634">
        <w:rPr>
          <w:sz w:val="24"/>
          <w:szCs w:val="24"/>
        </w:rPr>
        <w:t>Publíquese, Dese al Registro Municipal y Archívese</w:t>
      </w:r>
      <w:r w:rsidRPr="00E41634">
        <w:rPr>
          <w:color w:val="000000"/>
          <w:sz w:val="24"/>
          <w:szCs w:val="24"/>
        </w:rPr>
        <w:t>.-</w:t>
      </w:r>
    </w:p>
    <w:p w:rsidR="00A946BF" w:rsidRPr="00A946BF" w:rsidRDefault="00A946BF" w:rsidP="00A946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 Marcos Sierras, 03 de Octubre </w:t>
      </w:r>
      <w:r w:rsidRPr="00A946BF">
        <w:rPr>
          <w:sz w:val="24"/>
          <w:szCs w:val="24"/>
        </w:rPr>
        <w:t xml:space="preserve"> de 2018.-</w:t>
      </w:r>
    </w:p>
    <w:p w:rsidR="00A946BF" w:rsidRPr="00A946BF" w:rsidRDefault="00A946BF" w:rsidP="00A946BF">
      <w:pPr>
        <w:jc w:val="both"/>
        <w:rPr>
          <w:sz w:val="24"/>
          <w:szCs w:val="24"/>
        </w:rPr>
      </w:pPr>
    </w:p>
    <w:p w:rsidR="00A946BF" w:rsidRPr="00A946BF" w:rsidRDefault="00A946BF" w:rsidP="00A946BF">
      <w:pPr>
        <w:jc w:val="both"/>
        <w:rPr>
          <w:sz w:val="28"/>
          <w:szCs w:val="28"/>
        </w:rPr>
      </w:pPr>
    </w:p>
    <w:p w:rsidR="00A946BF" w:rsidRPr="00A946BF" w:rsidRDefault="00A946BF" w:rsidP="00A946BF">
      <w:pPr>
        <w:rPr>
          <w:sz w:val="16"/>
          <w:szCs w:val="16"/>
        </w:rPr>
      </w:pPr>
    </w:p>
    <w:p w:rsidR="00A946BF" w:rsidRPr="00A946BF" w:rsidRDefault="00A946BF" w:rsidP="00A946BF">
      <w:pPr>
        <w:rPr>
          <w:sz w:val="16"/>
          <w:szCs w:val="16"/>
        </w:rPr>
      </w:pPr>
      <w:r w:rsidRPr="00A946BF">
        <w:rPr>
          <w:sz w:val="16"/>
          <w:szCs w:val="16"/>
        </w:rPr>
        <w:t xml:space="preserve">   </w:t>
      </w:r>
    </w:p>
    <w:p w:rsidR="00A946BF" w:rsidRPr="00A946BF" w:rsidRDefault="00A946BF" w:rsidP="00A946BF">
      <w:pPr>
        <w:rPr>
          <w:sz w:val="16"/>
          <w:szCs w:val="16"/>
        </w:rPr>
      </w:pPr>
    </w:p>
    <w:p w:rsidR="00A946BF" w:rsidRPr="00A946BF" w:rsidRDefault="00A946BF" w:rsidP="00A946BF">
      <w:pPr>
        <w:rPr>
          <w:b/>
          <w:sz w:val="16"/>
          <w:szCs w:val="16"/>
        </w:rPr>
      </w:pPr>
      <w:r w:rsidRPr="00A946BF">
        <w:rPr>
          <w:b/>
          <w:sz w:val="16"/>
          <w:szCs w:val="16"/>
        </w:rPr>
        <w:t xml:space="preserve">     Tulian</w:t>
      </w:r>
      <w:r w:rsidRPr="00A946BF">
        <w:rPr>
          <w:sz w:val="16"/>
          <w:szCs w:val="16"/>
        </w:rPr>
        <w:t xml:space="preserve"> </w:t>
      </w:r>
      <w:r w:rsidRPr="00A946BF">
        <w:rPr>
          <w:b/>
          <w:sz w:val="16"/>
          <w:szCs w:val="16"/>
        </w:rPr>
        <w:t>Paula Amalia                                                                                                                              Pérez Claudio Iván</w:t>
      </w:r>
    </w:p>
    <w:p w:rsidR="00A946BF" w:rsidRPr="00A946BF" w:rsidRDefault="00A946BF" w:rsidP="00A946BF">
      <w:pPr>
        <w:rPr>
          <w:b/>
          <w:sz w:val="16"/>
          <w:szCs w:val="16"/>
        </w:rPr>
      </w:pPr>
      <w:r w:rsidRPr="00A946BF"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A946BF" w:rsidRPr="00A946BF" w:rsidRDefault="00A946BF" w:rsidP="00A946BF">
      <w:pPr>
        <w:rPr>
          <w:b/>
          <w:sz w:val="24"/>
          <w:szCs w:val="24"/>
        </w:rPr>
      </w:pPr>
    </w:p>
    <w:p w:rsidR="00A946BF" w:rsidRPr="00A946BF" w:rsidRDefault="00A946BF" w:rsidP="00A946BF">
      <w:pPr>
        <w:jc w:val="both"/>
        <w:rPr>
          <w:shd w:val="clear" w:color="auto" w:fill="FFFFFF"/>
        </w:rPr>
      </w:pPr>
    </w:p>
    <w:p w:rsidR="00A946BF" w:rsidRPr="00A946BF" w:rsidRDefault="00A946BF" w:rsidP="00A946BF">
      <w:pPr>
        <w:rPr>
          <w:sz w:val="24"/>
          <w:szCs w:val="24"/>
        </w:rPr>
      </w:pPr>
      <w:r w:rsidRPr="00A946BF">
        <w:rPr>
          <w:sz w:val="24"/>
          <w:szCs w:val="24"/>
        </w:rPr>
        <w:t xml:space="preserve">Dada en la Sala de Sesiones del Honorable Concejo Deliberante de la Municipalidad de San Marcos Sierras, </w:t>
      </w:r>
      <w:r>
        <w:rPr>
          <w:sz w:val="24"/>
          <w:szCs w:val="24"/>
        </w:rPr>
        <w:t>en Sesión Ordinaria de fecha  03/10</w:t>
      </w:r>
      <w:r w:rsidRPr="00A946BF">
        <w:rPr>
          <w:sz w:val="24"/>
          <w:szCs w:val="24"/>
        </w:rPr>
        <w:t>/18 y Aprobada por Unanimidad.-</w:t>
      </w:r>
    </w:p>
    <w:p w:rsidR="00A946BF" w:rsidRPr="00A946BF" w:rsidRDefault="00A946BF" w:rsidP="00A946BF">
      <w:pPr>
        <w:rPr>
          <w:sz w:val="24"/>
          <w:szCs w:val="24"/>
          <w:u w:val="single"/>
        </w:rPr>
      </w:pPr>
    </w:p>
    <w:p w:rsidR="00A946BF" w:rsidRPr="00A946BF" w:rsidRDefault="00A946BF" w:rsidP="00A946BF">
      <w:pPr>
        <w:pStyle w:val="Default"/>
      </w:pPr>
    </w:p>
    <w:p w:rsidR="00372309" w:rsidRPr="00E41634" w:rsidRDefault="00372309" w:rsidP="00372309">
      <w:pPr>
        <w:widowControl w:val="0"/>
        <w:jc w:val="both"/>
        <w:rPr>
          <w:color w:val="000000"/>
          <w:kern w:val="24"/>
          <w:sz w:val="24"/>
          <w:szCs w:val="24"/>
          <w:lang w:val="es-MX" w:eastAsia="es-MX"/>
        </w:rPr>
      </w:pPr>
    </w:p>
    <w:sectPr w:rsidR="00372309" w:rsidRPr="00E41634" w:rsidSect="00372309">
      <w:headerReference w:type="default" r:id="rId6"/>
      <w:pgSz w:w="11907" w:h="16839" w:code="9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98" w:rsidRDefault="00D44898" w:rsidP="00E120EB">
      <w:r>
        <w:separator/>
      </w:r>
    </w:p>
  </w:endnote>
  <w:endnote w:type="continuationSeparator" w:id="1">
    <w:p w:rsidR="00D44898" w:rsidRDefault="00D44898" w:rsidP="00E1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98" w:rsidRDefault="00D44898" w:rsidP="00E120EB">
      <w:r>
        <w:separator/>
      </w:r>
    </w:p>
  </w:footnote>
  <w:footnote w:type="continuationSeparator" w:id="1">
    <w:p w:rsidR="00D44898" w:rsidRDefault="00D44898" w:rsidP="00E12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EB" w:rsidRPr="00E120EB" w:rsidRDefault="00E120EB" w:rsidP="00E120EB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1562100</wp:posOffset>
          </wp:positionH>
          <wp:positionV relativeFrom="margin">
            <wp:posOffset>-847725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20EB">
      <w:rPr>
        <w:b/>
        <w:sz w:val="26"/>
        <w:szCs w:val="26"/>
        <w:u w:val="single"/>
      </w:rPr>
      <w:t>HONORABLE CONCEJO DELIBERANTE</w:t>
    </w:r>
  </w:p>
  <w:p w:rsidR="00E120EB" w:rsidRPr="00E120EB" w:rsidRDefault="00E120EB" w:rsidP="00E120EB">
    <w:pPr>
      <w:jc w:val="center"/>
      <w:rPr>
        <w:b/>
        <w:sz w:val="26"/>
        <w:szCs w:val="26"/>
      </w:rPr>
    </w:pPr>
    <w:r w:rsidRPr="00E120EB">
      <w:rPr>
        <w:b/>
        <w:sz w:val="26"/>
        <w:szCs w:val="26"/>
      </w:rPr>
      <w:t>Municipalidad de San Marcos Sierras</w:t>
    </w:r>
    <w:r w:rsidRPr="00E120EB">
      <w:rPr>
        <w:b/>
        <w:noProof/>
        <w:sz w:val="26"/>
        <w:szCs w:val="26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4738370</wp:posOffset>
          </wp:positionH>
          <wp:positionV relativeFrom="paragraph">
            <wp:posOffset>-278130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0EB" w:rsidRPr="00E120EB" w:rsidRDefault="00E120EB" w:rsidP="00E120EB">
    <w:pPr>
      <w:jc w:val="center"/>
      <w:rPr>
        <w:b/>
        <w:sz w:val="26"/>
        <w:szCs w:val="26"/>
      </w:rPr>
    </w:pPr>
    <w:r w:rsidRPr="00E120EB">
      <w:rPr>
        <w:b/>
        <w:sz w:val="26"/>
        <w:szCs w:val="26"/>
      </w:rPr>
      <w:t>Libertad 833 – 5282 – San Marcos Sierras</w:t>
    </w:r>
  </w:p>
  <w:p w:rsidR="00E120EB" w:rsidRPr="00E120EB" w:rsidRDefault="00E120EB" w:rsidP="00E120EB">
    <w:pPr>
      <w:jc w:val="center"/>
      <w:rPr>
        <w:b/>
        <w:sz w:val="26"/>
        <w:szCs w:val="26"/>
      </w:rPr>
    </w:pPr>
    <w:r w:rsidRPr="00E120EB">
      <w:rPr>
        <w:b/>
        <w:sz w:val="26"/>
        <w:szCs w:val="26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EB"/>
    <w:rsid w:val="00091791"/>
    <w:rsid w:val="001B3711"/>
    <w:rsid w:val="001C6789"/>
    <w:rsid w:val="00372309"/>
    <w:rsid w:val="00516BAA"/>
    <w:rsid w:val="005C3E48"/>
    <w:rsid w:val="00715FB2"/>
    <w:rsid w:val="0073655D"/>
    <w:rsid w:val="008A576E"/>
    <w:rsid w:val="00A946BF"/>
    <w:rsid w:val="00B311C2"/>
    <w:rsid w:val="00BF4CF4"/>
    <w:rsid w:val="00D44898"/>
    <w:rsid w:val="00DA4E69"/>
    <w:rsid w:val="00DC1670"/>
    <w:rsid w:val="00E120EB"/>
    <w:rsid w:val="00E22AEB"/>
    <w:rsid w:val="00E41634"/>
    <w:rsid w:val="00E53E12"/>
    <w:rsid w:val="00E62BF4"/>
    <w:rsid w:val="00EA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120EB"/>
    <w:pPr>
      <w:keepNext/>
      <w:jc w:val="center"/>
      <w:outlineLvl w:val="1"/>
    </w:pPr>
    <w:rPr>
      <w:b/>
      <w:smallCaps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20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20EB"/>
  </w:style>
  <w:style w:type="paragraph" w:styleId="Piedepgina">
    <w:name w:val="footer"/>
    <w:basedOn w:val="Normal"/>
    <w:link w:val="PiedepginaCar"/>
    <w:uiPriority w:val="99"/>
    <w:semiHidden/>
    <w:unhideWhenUsed/>
    <w:rsid w:val="00E120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20EB"/>
  </w:style>
  <w:style w:type="character" w:customStyle="1" w:styleId="Ttulo2Car">
    <w:name w:val="Título 2 Car"/>
    <w:basedOn w:val="Fuentedeprrafopredeter"/>
    <w:link w:val="Ttulo2"/>
    <w:semiHidden/>
    <w:rsid w:val="00E120EB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E5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Default">
    <w:name w:val="Default"/>
    <w:rsid w:val="00A9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2018-10-04T01:27:00Z</cp:lastPrinted>
  <dcterms:created xsi:type="dcterms:W3CDTF">2018-10-04T01:27:00Z</dcterms:created>
  <dcterms:modified xsi:type="dcterms:W3CDTF">2018-10-04T01:27:00Z</dcterms:modified>
</cp:coreProperties>
</file>