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3A" w:rsidRDefault="008D2E3A" w:rsidP="009177E1">
      <w:pPr>
        <w:rPr>
          <w:b/>
          <w:sz w:val="24"/>
          <w:szCs w:val="24"/>
          <w:u w:val="single"/>
        </w:rPr>
      </w:pPr>
    </w:p>
    <w:p w:rsidR="008D2E3A" w:rsidRDefault="008D2E3A" w:rsidP="00DB744C">
      <w:pPr>
        <w:rPr>
          <w:b/>
          <w:sz w:val="24"/>
          <w:szCs w:val="24"/>
          <w:u w:val="single"/>
        </w:rPr>
      </w:pPr>
    </w:p>
    <w:p w:rsidR="00581869" w:rsidRDefault="00581869" w:rsidP="00581869">
      <w:pPr>
        <w:pStyle w:val="Default"/>
      </w:pPr>
    </w:p>
    <w:p w:rsidR="00581869" w:rsidRPr="00581869" w:rsidRDefault="00581869" w:rsidP="00581869">
      <w:pPr>
        <w:pStyle w:val="Default"/>
        <w:rPr>
          <w:b/>
        </w:rPr>
      </w:pPr>
      <w:r w:rsidRPr="00581869">
        <w:rPr>
          <w:b/>
        </w:rPr>
        <w:t xml:space="preserve"> </w:t>
      </w:r>
      <w:r w:rsidRPr="00581869">
        <w:rPr>
          <w:b/>
          <w:bCs/>
          <w:i/>
          <w:iCs/>
        </w:rPr>
        <w:t xml:space="preserve">EL CONCEJO DELIBERANTE </w:t>
      </w:r>
      <w:r w:rsidRPr="00581869">
        <w:rPr>
          <w:b/>
          <w:i/>
          <w:iCs/>
        </w:rPr>
        <w:t>DE LA MUNICIPALIDAD DE SAN MARCOS SIERRAS</w:t>
      </w:r>
    </w:p>
    <w:p w:rsidR="00581869" w:rsidRPr="00581869" w:rsidRDefault="00581869" w:rsidP="00581869">
      <w:pPr>
        <w:pStyle w:val="Default"/>
        <w:rPr>
          <w:b/>
        </w:rPr>
      </w:pPr>
      <w:r w:rsidRPr="00581869">
        <w:rPr>
          <w:b/>
          <w:i/>
          <w:iCs/>
        </w:rPr>
        <w:t>SANCIONA CON FUERZA DE ORDENANZA N° 885/2018</w:t>
      </w:r>
    </w:p>
    <w:p w:rsidR="00581869" w:rsidRPr="00581869" w:rsidRDefault="00581869" w:rsidP="00581869">
      <w:pPr>
        <w:pStyle w:val="Default"/>
        <w:rPr>
          <w:b/>
          <w:bCs/>
          <w:i/>
          <w:iCs/>
        </w:rPr>
      </w:pPr>
    </w:p>
    <w:p w:rsidR="00581869" w:rsidRPr="00581869" w:rsidRDefault="00581869" w:rsidP="00581869">
      <w:pPr>
        <w:pStyle w:val="Default"/>
        <w:rPr>
          <w:u w:val="single"/>
        </w:rPr>
      </w:pPr>
      <w:r w:rsidRPr="00581869">
        <w:rPr>
          <w:b/>
          <w:bCs/>
          <w:i/>
          <w:iCs/>
          <w:u w:val="single"/>
        </w:rPr>
        <w:t xml:space="preserve">Visto: </w:t>
      </w:r>
      <w:r w:rsidRPr="00581869">
        <w:rPr>
          <w:bCs/>
          <w:i/>
          <w:iCs/>
        </w:rPr>
        <w:t>Que</w:t>
      </w:r>
      <w:r w:rsidRPr="00581869">
        <w:rPr>
          <w:i/>
          <w:iCs/>
        </w:rPr>
        <w:t xml:space="preserve"> con fecha 02 de agosto de dos mil dieciocho se ha suscripto El Acuerdo federal Provincia Municipios de Diálogo y Consenso, el cual ha sido aprobado por ley 10.562, </w:t>
      </w:r>
    </w:p>
    <w:p w:rsidR="00581869" w:rsidRPr="00581869" w:rsidRDefault="00581869" w:rsidP="00581869">
      <w:pPr>
        <w:pStyle w:val="Default"/>
        <w:rPr>
          <w:b/>
          <w:bCs/>
          <w:i/>
          <w:iCs/>
        </w:rPr>
      </w:pPr>
    </w:p>
    <w:p w:rsidR="00581869" w:rsidRPr="00581869" w:rsidRDefault="00581869" w:rsidP="00581869">
      <w:pPr>
        <w:pStyle w:val="Default"/>
        <w:rPr>
          <w:u w:val="single"/>
        </w:rPr>
      </w:pPr>
      <w:r w:rsidRPr="00581869">
        <w:rPr>
          <w:b/>
          <w:bCs/>
          <w:i/>
          <w:iCs/>
          <w:u w:val="single"/>
        </w:rPr>
        <w:t xml:space="preserve">Y Considerando: </w:t>
      </w:r>
      <w:r w:rsidRPr="00581869">
        <w:rPr>
          <w:bCs/>
          <w:i/>
          <w:iCs/>
        </w:rPr>
        <w:t>Que</w:t>
      </w:r>
      <w:r w:rsidRPr="00581869">
        <w:rPr>
          <w:i/>
          <w:iCs/>
        </w:rPr>
        <w:t xml:space="preserve"> a través del convenio precitado se establecieron herramientas de gestión y recursos beneficiosos para los gobiernos locales; </w:t>
      </w:r>
    </w:p>
    <w:p w:rsidR="00581869" w:rsidRPr="00581869" w:rsidRDefault="00581869" w:rsidP="00581869">
      <w:pPr>
        <w:pStyle w:val="Default"/>
      </w:pPr>
      <w:r w:rsidRPr="00581869">
        <w:rPr>
          <w:i/>
          <w:iCs/>
        </w:rPr>
        <w:t xml:space="preserve">Que se fijaron compromisos recíprocos entre Provincia, Municipios y Comunas en materia fiscal y lineamientos para homogeneizar las estructuras tributarias, de forma que se promueva el empleo, la inversión y el crecimiento, impulsando políticas uniformes orientadas al logro de dichas finalidades, para cuyo cometido resulta imprescindible la participación y el compromiso de los gobiernos locales, tanto municipales como comunales. </w:t>
      </w:r>
    </w:p>
    <w:p w:rsidR="00581869" w:rsidRPr="00581869" w:rsidRDefault="00581869" w:rsidP="00581869">
      <w:pPr>
        <w:pStyle w:val="Default"/>
      </w:pPr>
      <w:r w:rsidRPr="00581869">
        <w:rPr>
          <w:i/>
          <w:iCs/>
        </w:rPr>
        <w:t xml:space="preserve">Que el convenio cuya celebración se propicia se encuentra orientado a profundizar el cumplimiento de los objetivos y metas del Consenso Fiscal suscripto entre el Sr. Presidente de la Nación y los Sres. Gobernadores de veintidós provincias argentinas. </w:t>
      </w:r>
    </w:p>
    <w:p w:rsidR="00581869" w:rsidRDefault="00581869" w:rsidP="00581869">
      <w:pPr>
        <w:pStyle w:val="Default"/>
        <w:rPr>
          <w:i/>
          <w:iCs/>
        </w:rPr>
      </w:pPr>
      <w:r w:rsidRPr="00581869">
        <w:rPr>
          <w:i/>
          <w:iCs/>
        </w:rPr>
        <w:t xml:space="preserve">Que atento a la difícil situación económica que atraviesa nuestro país, los Municipios y Comunas necesitan mecanismos alternativos de asistencia financiera tendientes a disminuir el impacto de la crisis, y dichas herramientas están contempladas en el nuevo Acuerdo; </w:t>
      </w:r>
    </w:p>
    <w:p w:rsidR="00581869" w:rsidRDefault="00581869" w:rsidP="00581869">
      <w:pPr>
        <w:pStyle w:val="Default"/>
        <w:rPr>
          <w:i/>
        </w:rPr>
      </w:pPr>
      <w:r w:rsidRPr="00581869">
        <w:rPr>
          <w:i/>
        </w:rPr>
        <w:t>Por ello el Concejo Deliberante sa</w:t>
      </w:r>
      <w:r>
        <w:rPr>
          <w:i/>
        </w:rPr>
        <w:t xml:space="preserve">nciona con fuerza de </w:t>
      </w:r>
    </w:p>
    <w:p w:rsidR="00581869" w:rsidRDefault="00581869" w:rsidP="00581869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581869" w:rsidRPr="00581869" w:rsidRDefault="00581869" w:rsidP="00581869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581869">
        <w:rPr>
          <w:b/>
          <w:i/>
          <w:sz w:val="28"/>
          <w:szCs w:val="28"/>
          <w:u w:val="single"/>
        </w:rPr>
        <w:t>Ordenanza Nº885/2018</w:t>
      </w:r>
    </w:p>
    <w:p w:rsidR="00581869" w:rsidRDefault="00581869" w:rsidP="00581869">
      <w:pPr>
        <w:pStyle w:val="Default"/>
        <w:rPr>
          <w:i/>
        </w:rPr>
      </w:pPr>
    </w:p>
    <w:p w:rsidR="00581869" w:rsidRPr="00581869" w:rsidRDefault="00581869" w:rsidP="00581869">
      <w:pPr>
        <w:pStyle w:val="Default"/>
        <w:rPr>
          <w:i/>
        </w:rPr>
      </w:pPr>
      <w:r w:rsidRPr="00581869">
        <w:rPr>
          <w:b/>
          <w:i/>
          <w:u w:val="single"/>
        </w:rPr>
        <w:t>Artículo 1°:</w:t>
      </w:r>
      <w:r w:rsidRPr="00581869">
        <w:rPr>
          <w:i/>
        </w:rPr>
        <w:t xml:space="preserve"> ADHIERESE esta Municipalidad a la ley 10562, Acuerdo Federal Provincia Municipios de Diálogo y Consenso. </w:t>
      </w:r>
    </w:p>
    <w:p w:rsidR="00581869" w:rsidRPr="00581869" w:rsidRDefault="00581869" w:rsidP="00581869">
      <w:pPr>
        <w:pStyle w:val="Default"/>
        <w:rPr>
          <w:i/>
        </w:rPr>
      </w:pPr>
      <w:r w:rsidRPr="00581869">
        <w:rPr>
          <w:b/>
          <w:i/>
          <w:u w:val="single"/>
        </w:rPr>
        <w:t>Artículo 2°:</w:t>
      </w:r>
      <w:r w:rsidRPr="00581869">
        <w:rPr>
          <w:i/>
        </w:rPr>
        <w:t xml:space="preserve"> RATIFICASE por esta Municipalidad todos y cada uno de los términos de dicho acuerdo, autorizando expresamente la suscripción al Señor Intendente Municipal/ Jefe Comunal a suscribir todo convenio o acuerdo que permita hacer efectivo el cumplimiento de cada uno de los puntos contenidos el Acuerdo federal Provincia Municipios de Diálogo y Consenso. </w:t>
      </w:r>
    </w:p>
    <w:p w:rsidR="00581869" w:rsidRDefault="00581869" w:rsidP="00581869">
      <w:pPr>
        <w:pStyle w:val="Default"/>
        <w:rPr>
          <w:i/>
        </w:rPr>
      </w:pPr>
      <w:r w:rsidRPr="00581869">
        <w:rPr>
          <w:b/>
          <w:i/>
          <w:u w:val="single"/>
        </w:rPr>
        <w:t>Artículo 3°:</w:t>
      </w:r>
      <w:r w:rsidRPr="00581869">
        <w:rPr>
          <w:i/>
        </w:rPr>
        <w:t xml:space="preserve"> COMUNIQUESE, publíquese, dese al Registro Municipal y ARCHIVESE. </w:t>
      </w:r>
    </w:p>
    <w:p w:rsidR="00581869" w:rsidRPr="00581869" w:rsidRDefault="00581869" w:rsidP="00581869">
      <w:pPr>
        <w:jc w:val="both"/>
        <w:rPr>
          <w:i/>
          <w:sz w:val="24"/>
          <w:szCs w:val="24"/>
        </w:rPr>
      </w:pPr>
      <w:r w:rsidRPr="00581869">
        <w:rPr>
          <w:i/>
          <w:sz w:val="24"/>
          <w:szCs w:val="24"/>
        </w:rPr>
        <w:t>San Marcos Sierras, 29 de Agosto de 2018.-</w:t>
      </w:r>
    </w:p>
    <w:p w:rsidR="00581869" w:rsidRPr="00581869" w:rsidRDefault="00581869" w:rsidP="00581869">
      <w:pPr>
        <w:jc w:val="both"/>
        <w:rPr>
          <w:i/>
          <w:sz w:val="24"/>
          <w:szCs w:val="24"/>
        </w:rPr>
      </w:pPr>
    </w:p>
    <w:p w:rsidR="00581869" w:rsidRPr="00581869" w:rsidRDefault="00581869" w:rsidP="00581869">
      <w:pPr>
        <w:jc w:val="both"/>
        <w:rPr>
          <w:i/>
          <w:sz w:val="28"/>
          <w:szCs w:val="28"/>
        </w:rPr>
      </w:pPr>
    </w:p>
    <w:p w:rsidR="00581869" w:rsidRPr="00581869" w:rsidRDefault="00581869" w:rsidP="00581869">
      <w:pPr>
        <w:rPr>
          <w:b/>
          <w:i/>
          <w:sz w:val="16"/>
          <w:szCs w:val="16"/>
        </w:rPr>
      </w:pPr>
    </w:p>
    <w:p w:rsidR="00581869" w:rsidRPr="00581869" w:rsidRDefault="00581869" w:rsidP="00581869">
      <w:pPr>
        <w:rPr>
          <w:b/>
          <w:i/>
          <w:sz w:val="16"/>
          <w:szCs w:val="16"/>
        </w:rPr>
      </w:pPr>
      <w:r w:rsidRPr="00581869">
        <w:rPr>
          <w:b/>
          <w:i/>
          <w:sz w:val="16"/>
          <w:szCs w:val="16"/>
        </w:rPr>
        <w:t xml:space="preserve">   </w:t>
      </w:r>
    </w:p>
    <w:p w:rsidR="00581869" w:rsidRPr="00581869" w:rsidRDefault="00581869" w:rsidP="00581869">
      <w:pPr>
        <w:rPr>
          <w:b/>
          <w:i/>
          <w:sz w:val="16"/>
          <w:szCs w:val="16"/>
        </w:rPr>
      </w:pPr>
    </w:p>
    <w:p w:rsidR="00581869" w:rsidRPr="00581869" w:rsidRDefault="00581869" w:rsidP="00581869">
      <w:pPr>
        <w:rPr>
          <w:b/>
          <w:i/>
          <w:sz w:val="16"/>
          <w:szCs w:val="16"/>
        </w:rPr>
      </w:pPr>
    </w:p>
    <w:p w:rsidR="00581869" w:rsidRPr="00581869" w:rsidRDefault="00581869" w:rsidP="00581869">
      <w:pPr>
        <w:rPr>
          <w:b/>
          <w:i/>
          <w:sz w:val="16"/>
          <w:szCs w:val="16"/>
        </w:rPr>
      </w:pPr>
      <w:r w:rsidRPr="00581869">
        <w:rPr>
          <w:b/>
          <w:i/>
          <w:sz w:val="16"/>
          <w:szCs w:val="16"/>
        </w:rPr>
        <w:t xml:space="preserve">     Tulian Paula Amalia                                                                                                                              Pérez Claudio Iván</w:t>
      </w:r>
    </w:p>
    <w:p w:rsidR="00581869" w:rsidRPr="00581869" w:rsidRDefault="00581869" w:rsidP="00581869">
      <w:pPr>
        <w:rPr>
          <w:b/>
          <w:i/>
          <w:sz w:val="16"/>
          <w:szCs w:val="16"/>
        </w:rPr>
      </w:pPr>
      <w:r w:rsidRPr="00581869">
        <w:rPr>
          <w:b/>
          <w:i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581869" w:rsidRPr="00581869" w:rsidRDefault="00581869" w:rsidP="00581869">
      <w:pPr>
        <w:rPr>
          <w:i/>
          <w:sz w:val="24"/>
          <w:szCs w:val="24"/>
        </w:rPr>
      </w:pPr>
    </w:p>
    <w:p w:rsidR="00581869" w:rsidRPr="00581869" w:rsidRDefault="00581869" w:rsidP="00581869">
      <w:pPr>
        <w:jc w:val="both"/>
        <w:rPr>
          <w:i/>
          <w:shd w:val="clear" w:color="auto" w:fill="FFFFFF"/>
        </w:rPr>
      </w:pPr>
    </w:p>
    <w:p w:rsidR="00581869" w:rsidRPr="00581869" w:rsidRDefault="00581869" w:rsidP="00581869">
      <w:pPr>
        <w:rPr>
          <w:i/>
          <w:sz w:val="24"/>
          <w:szCs w:val="24"/>
        </w:rPr>
      </w:pPr>
      <w:r w:rsidRPr="00581869">
        <w:rPr>
          <w:i/>
          <w:sz w:val="24"/>
          <w:szCs w:val="24"/>
        </w:rPr>
        <w:t>Dada en la Sala de Sesiones del Honorable Concejo Deliberante de la Municipalidad de San Marcos Sierras, en Sesión Ordinaria de fecha  29/08/18 y Aprobada por Unanimidad.-</w:t>
      </w:r>
    </w:p>
    <w:p w:rsidR="00581869" w:rsidRPr="00581869" w:rsidRDefault="00581869" w:rsidP="00581869">
      <w:pPr>
        <w:rPr>
          <w:b/>
          <w:i/>
          <w:sz w:val="24"/>
          <w:szCs w:val="24"/>
          <w:u w:val="single"/>
        </w:rPr>
      </w:pPr>
    </w:p>
    <w:p w:rsidR="00581869" w:rsidRPr="00581869" w:rsidRDefault="00581869" w:rsidP="00581869">
      <w:pPr>
        <w:pStyle w:val="Default"/>
        <w:rPr>
          <w:i/>
        </w:rPr>
      </w:pPr>
    </w:p>
    <w:sectPr w:rsidR="00581869" w:rsidRPr="00581869" w:rsidSect="00F0320D">
      <w:headerReference w:type="default" r:id="rId7"/>
      <w:pgSz w:w="11907" w:h="16839" w:code="9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F7" w:rsidRDefault="000745F7" w:rsidP="009F67E7">
      <w:r>
        <w:separator/>
      </w:r>
    </w:p>
  </w:endnote>
  <w:endnote w:type="continuationSeparator" w:id="1">
    <w:p w:rsidR="000745F7" w:rsidRDefault="000745F7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F7" w:rsidRDefault="000745F7" w:rsidP="009F67E7">
      <w:r>
        <w:separator/>
      </w:r>
    </w:p>
  </w:footnote>
  <w:footnote w:type="continuationSeparator" w:id="1">
    <w:p w:rsidR="000745F7" w:rsidRDefault="000745F7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0D" w:rsidRPr="00265DE9" w:rsidRDefault="00F0320D" w:rsidP="00F0320D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1333500</wp:posOffset>
          </wp:positionH>
          <wp:positionV relativeFrom="margin">
            <wp:posOffset>-815340</wp:posOffset>
          </wp:positionV>
          <wp:extent cx="600075" cy="847725"/>
          <wp:effectExtent l="0" t="0" r="9525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4595495</wp:posOffset>
          </wp:positionH>
          <wp:positionV relativeFrom="paragraph">
            <wp:posOffset>58420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F0320D" w:rsidRPr="00265DE9" w:rsidRDefault="00F0320D" w:rsidP="00F0320D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F0320D" w:rsidRPr="00265DE9" w:rsidRDefault="00F0320D" w:rsidP="00F0320D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F0320D" w:rsidRPr="00F0320D" w:rsidRDefault="00F0320D" w:rsidP="00F0320D">
    <w:pPr>
      <w:jc w:val="center"/>
      <w:rPr>
        <w:b/>
        <w:sz w:val="26"/>
        <w:szCs w:val="26"/>
      </w:rPr>
    </w:pPr>
    <w:r>
      <w:rPr>
        <w:b/>
        <w:sz w:val="26"/>
        <w:szCs w:val="26"/>
      </w:rPr>
      <w:t>Tel  03549 – 496009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F4"/>
    <w:multiLevelType w:val="hybridMultilevel"/>
    <w:tmpl w:val="130023FC"/>
    <w:lvl w:ilvl="0" w:tplc="DAE29810">
      <w:start w:val="1"/>
      <w:numFmt w:val="lowerLetter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D0117"/>
    <w:multiLevelType w:val="hybridMultilevel"/>
    <w:tmpl w:val="F8B28EB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C347B4"/>
    <w:multiLevelType w:val="hybridMultilevel"/>
    <w:tmpl w:val="F0D02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06CED"/>
    <w:rsid w:val="0003290C"/>
    <w:rsid w:val="000745F7"/>
    <w:rsid w:val="000A7D4F"/>
    <w:rsid w:val="000D2D08"/>
    <w:rsid w:val="001210C0"/>
    <w:rsid w:val="00126DC1"/>
    <w:rsid w:val="0014132E"/>
    <w:rsid w:val="001546B2"/>
    <w:rsid w:val="001647CE"/>
    <w:rsid w:val="001A18B2"/>
    <w:rsid w:val="001E5503"/>
    <w:rsid w:val="001E6A81"/>
    <w:rsid w:val="00280C6B"/>
    <w:rsid w:val="003F07A8"/>
    <w:rsid w:val="003F6FF9"/>
    <w:rsid w:val="00441D03"/>
    <w:rsid w:val="00476436"/>
    <w:rsid w:val="004F62A6"/>
    <w:rsid w:val="00561B82"/>
    <w:rsid w:val="00576118"/>
    <w:rsid w:val="00581869"/>
    <w:rsid w:val="006279B8"/>
    <w:rsid w:val="00630BDF"/>
    <w:rsid w:val="00652029"/>
    <w:rsid w:val="006E022C"/>
    <w:rsid w:val="007067F4"/>
    <w:rsid w:val="00715FB2"/>
    <w:rsid w:val="00732CA2"/>
    <w:rsid w:val="0073655D"/>
    <w:rsid w:val="0075616A"/>
    <w:rsid w:val="0076025D"/>
    <w:rsid w:val="007A7A94"/>
    <w:rsid w:val="0087307A"/>
    <w:rsid w:val="008A7C31"/>
    <w:rsid w:val="008D05D1"/>
    <w:rsid w:val="008D2E3A"/>
    <w:rsid w:val="00914070"/>
    <w:rsid w:val="009177E1"/>
    <w:rsid w:val="00927C5F"/>
    <w:rsid w:val="00956791"/>
    <w:rsid w:val="009668CA"/>
    <w:rsid w:val="0098361B"/>
    <w:rsid w:val="00987968"/>
    <w:rsid w:val="009A0046"/>
    <w:rsid w:val="009F67E7"/>
    <w:rsid w:val="00A00589"/>
    <w:rsid w:val="00A252CC"/>
    <w:rsid w:val="00A673C6"/>
    <w:rsid w:val="00A97EA5"/>
    <w:rsid w:val="00AB01E2"/>
    <w:rsid w:val="00AE21EB"/>
    <w:rsid w:val="00BB11B0"/>
    <w:rsid w:val="00BE0B19"/>
    <w:rsid w:val="00C172DE"/>
    <w:rsid w:val="00C83EFE"/>
    <w:rsid w:val="00CC100D"/>
    <w:rsid w:val="00D21D3A"/>
    <w:rsid w:val="00D920E0"/>
    <w:rsid w:val="00DB744C"/>
    <w:rsid w:val="00DC1670"/>
    <w:rsid w:val="00E22AEB"/>
    <w:rsid w:val="00E56DC8"/>
    <w:rsid w:val="00E62BF4"/>
    <w:rsid w:val="00E91C53"/>
    <w:rsid w:val="00E97595"/>
    <w:rsid w:val="00F0320D"/>
    <w:rsid w:val="00F14CB9"/>
    <w:rsid w:val="00F36BEB"/>
    <w:rsid w:val="00FD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7A94"/>
    <w:pPr>
      <w:ind w:left="720"/>
      <w:contextualSpacing/>
    </w:pPr>
  </w:style>
  <w:style w:type="paragraph" w:customStyle="1" w:styleId="Default">
    <w:name w:val="Default"/>
    <w:rsid w:val="00581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2017-11-09T12:36:00Z</cp:lastPrinted>
  <dcterms:created xsi:type="dcterms:W3CDTF">2018-08-30T01:23:00Z</dcterms:created>
  <dcterms:modified xsi:type="dcterms:W3CDTF">2018-08-30T01:23:00Z</dcterms:modified>
</cp:coreProperties>
</file>