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A" w:rsidRPr="00265DE9" w:rsidRDefault="00DF502E" w:rsidP="00DF502E">
      <w:pPr>
        <w:rPr>
          <w:sz w:val="22"/>
          <w:szCs w:val="22"/>
        </w:rPr>
      </w:pPr>
      <w:r w:rsidRPr="00265DE9">
        <w:rPr>
          <w:b/>
          <w:sz w:val="24"/>
          <w:szCs w:val="24"/>
          <w:u w:val="thick"/>
        </w:rPr>
        <w:t>VISTO:</w:t>
      </w:r>
      <w:r w:rsidR="00730B51" w:rsidRPr="00265DE9">
        <w:rPr>
          <w:sz w:val="22"/>
          <w:szCs w:val="22"/>
        </w:rPr>
        <w:t xml:space="preserve"> </w:t>
      </w:r>
      <w:r w:rsidR="00EC6542">
        <w:rPr>
          <w:sz w:val="22"/>
          <w:szCs w:val="22"/>
        </w:rPr>
        <w:t>La necesidad de disponer de un espacio municipal para llevar adelante un vivero, que permita desarrollar un plan para lograr espacios verdes en nuestro pueblo.-</w:t>
      </w:r>
      <w:r w:rsidR="00555C68">
        <w:rPr>
          <w:sz w:val="22"/>
          <w:szCs w:val="22"/>
        </w:rPr>
        <w:t>.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</w:p>
    <w:p w:rsidR="00730B51" w:rsidRDefault="00BE186A" w:rsidP="00555C68">
      <w:pPr>
        <w:rPr>
          <w:sz w:val="22"/>
          <w:szCs w:val="22"/>
        </w:rPr>
      </w:pPr>
      <w:r w:rsidRPr="00265DE9">
        <w:rPr>
          <w:b/>
          <w:sz w:val="24"/>
          <w:szCs w:val="24"/>
          <w:u w:val="single"/>
        </w:rPr>
        <w:t>Y CONSIDERANDO</w:t>
      </w:r>
      <w:r w:rsidR="00730B51" w:rsidRPr="00265DE9">
        <w:rPr>
          <w:b/>
          <w:sz w:val="22"/>
          <w:szCs w:val="22"/>
          <w:u w:val="single"/>
        </w:rPr>
        <w:t>:</w:t>
      </w:r>
      <w:r w:rsidR="00730B51" w:rsidRPr="00265DE9">
        <w:rPr>
          <w:sz w:val="22"/>
          <w:szCs w:val="22"/>
        </w:rPr>
        <w:t xml:space="preserve"> </w:t>
      </w:r>
      <w:r w:rsidR="00EC6542">
        <w:rPr>
          <w:sz w:val="22"/>
          <w:szCs w:val="22"/>
        </w:rPr>
        <w:t>Que es necesario la creación de un vivero que abraque especies nativas, hortícolas, ornamentales, frutales, medicinales y aromáticas para mantenerlas en las próximas generaciones.-</w:t>
      </w:r>
    </w:p>
    <w:p w:rsidR="00EC6542" w:rsidRDefault="00EC6542" w:rsidP="00555C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Y  que tendrá como función principal difundir el  valor del bosque nativo y concientizar a la población a cerca de la importancia de su preservación a través de programas educativos. Como así también  promover la forestación con especies autóctonas con el fin de repoblar distintas </w:t>
      </w:r>
      <w:r w:rsidR="00214BDF">
        <w:rPr>
          <w:sz w:val="22"/>
          <w:szCs w:val="22"/>
        </w:rPr>
        <w:t>áreas</w:t>
      </w:r>
      <w:r>
        <w:rPr>
          <w:sz w:val="22"/>
          <w:szCs w:val="22"/>
        </w:rPr>
        <w:t>.-</w:t>
      </w:r>
    </w:p>
    <w:p w:rsidR="00EC6542" w:rsidRPr="00265DE9" w:rsidRDefault="00EC6542" w:rsidP="00555C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Que por la naturaleza de sus actividades es aconsejable que el vivero dependa de la Secretaria de Obras Públicas y Medio Ambiente de la Municipalidad de San Marcos Sierras.-</w:t>
      </w:r>
    </w:p>
    <w:p w:rsidR="00BD7DB4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</w:r>
      <w:r w:rsidRPr="00265DE9">
        <w:rPr>
          <w:sz w:val="22"/>
          <w:szCs w:val="22"/>
        </w:rPr>
        <w:tab/>
        <w:t xml:space="preserve">     </w:t>
      </w:r>
    </w:p>
    <w:p w:rsidR="00BE186A" w:rsidRPr="00265DE9" w:rsidRDefault="00BE186A" w:rsidP="00BE186A">
      <w:pPr>
        <w:jc w:val="both"/>
        <w:rPr>
          <w:sz w:val="22"/>
          <w:szCs w:val="22"/>
        </w:rPr>
      </w:pPr>
      <w:r w:rsidRPr="00265DE9">
        <w:rPr>
          <w:sz w:val="22"/>
          <w:szCs w:val="22"/>
        </w:rPr>
        <w:t>Por todo ello, el Honorable  Concejo Deliberante de la Municipalidad de San Marcos Sierras sanciona con fuerza de</w:t>
      </w:r>
      <w:r w:rsidR="003B4911" w:rsidRPr="00265DE9">
        <w:rPr>
          <w:sz w:val="22"/>
          <w:szCs w:val="22"/>
        </w:rPr>
        <w:t>:</w:t>
      </w:r>
    </w:p>
    <w:p w:rsidR="00BE186A" w:rsidRPr="00265DE9" w:rsidRDefault="00BE186A" w:rsidP="00BE186A">
      <w:pPr>
        <w:jc w:val="both"/>
        <w:rPr>
          <w:sz w:val="28"/>
          <w:szCs w:val="28"/>
        </w:rPr>
      </w:pPr>
    </w:p>
    <w:p w:rsidR="00BE186A" w:rsidRPr="00265DE9" w:rsidRDefault="00BE186A" w:rsidP="00BE186A">
      <w:pPr>
        <w:jc w:val="center"/>
        <w:rPr>
          <w:b/>
          <w:sz w:val="28"/>
          <w:szCs w:val="28"/>
          <w:u w:val="single"/>
        </w:rPr>
      </w:pPr>
      <w:r w:rsidRPr="00265DE9">
        <w:rPr>
          <w:b/>
          <w:sz w:val="28"/>
          <w:szCs w:val="28"/>
          <w:u w:val="single"/>
        </w:rPr>
        <w:t>ORDENANZA Nº</w:t>
      </w:r>
      <w:r w:rsidR="00966297">
        <w:rPr>
          <w:b/>
          <w:sz w:val="28"/>
          <w:szCs w:val="28"/>
          <w:u w:val="single"/>
        </w:rPr>
        <w:t>842</w:t>
      </w:r>
      <w:r w:rsidR="0047624F">
        <w:rPr>
          <w:b/>
          <w:sz w:val="28"/>
          <w:szCs w:val="28"/>
          <w:u w:val="single"/>
        </w:rPr>
        <w:t>/17</w:t>
      </w:r>
    </w:p>
    <w:p w:rsidR="005A4D1B" w:rsidRPr="00265DE9" w:rsidRDefault="005A4D1B" w:rsidP="005C607D">
      <w:pPr>
        <w:spacing w:after="120"/>
        <w:jc w:val="both"/>
        <w:rPr>
          <w:b/>
          <w:sz w:val="28"/>
          <w:szCs w:val="28"/>
          <w:u w:val="single"/>
        </w:rPr>
      </w:pPr>
    </w:p>
    <w:p w:rsidR="00555C68" w:rsidRDefault="002D6F9D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1</w:t>
      </w:r>
      <w:r w:rsidR="00214BDF">
        <w:rPr>
          <w:b/>
          <w:sz w:val="24"/>
          <w:szCs w:val="24"/>
          <w:u w:val="single"/>
        </w:rPr>
        <w:t>:</w:t>
      </w:r>
      <w:r w:rsidR="00214BDF">
        <w:rPr>
          <w:sz w:val="24"/>
          <w:szCs w:val="24"/>
        </w:rPr>
        <w:t xml:space="preserve"> Crease el Vivero Municipal de San Marcos Sierras “Centro Regional de Producción” de plantas nativas, especies hortícolas, ornamentales,</w:t>
      </w:r>
      <w:r>
        <w:rPr>
          <w:sz w:val="24"/>
          <w:szCs w:val="24"/>
        </w:rPr>
        <w:t xml:space="preserve"> flores, </w:t>
      </w:r>
      <w:r w:rsidR="00214BDF">
        <w:rPr>
          <w:sz w:val="24"/>
          <w:szCs w:val="24"/>
        </w:rPr>
        <w:t>frutales, medicinales y aromáticas, dependiente de la Secretaria de Obras Públicas y Medio Ambiente.-</w:t>
      </w:r>
    </w:p>
    <w:p w:rsidR="00214BDF" w:rsidRPr="00214BDF" w:rsidRDefault="002D6F9D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 2</w:t>
      </w:r>
      <w:r w:rsidR="00214BDF" w:rsidRPr="00265DE9">
        <w:rPr>
          <w:b/>
          <w:sz w:val="24"/>
          <w:szCs w:val="24"/>
          <w:u w:val="single"/>
        </w:rPr>
        <w:t>:</w:t>
      </w:r>
      <w:r w:rsidR="00214BDF">
        <w:rPr>
          <w:b/>
          <w:sz w:val="24"/>
          <w:szCs w:val="24"/>
          <w:u w:val="single"/>
        </w:rPr>
        <w:t xml:space="preserve"> </w:t>
      </w:r>
      <w:r w:rsidR="00214BDF">
        <w:rPr>
          <w:sz w:val="24"/>
          <w:szCs w:val="24"/>
        </w:rPr>
        <w:t>Autorizase una parte del predio basural de San Marcos Sierras para instalar el vivero municipal.-</w:t>
      </w:r>
    </w:p>
    <w:p w:rsidR="00DA7AA4" w:rsidRDefault="002D6F9D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</w:t>
      </w:r>
      <w:r w:rsidR="00214BDF">
        <w:rPr>
          <w:b/>
          <w:sz w:val="24"/>
          <w:szCs w:val="24"/>
          <w:u w:val="single"/>
        </w:rPr>
        <w:t xml:space="preserve"> 3</w:t>
      </w:r>
      <w:r w:rsidR="00214BDF" w:rsidRPr="00265DE9">
        <w:rPr>
          <w:b/>
          <w:sz w:val="24"/>
          <w:szCs w:val="24"/>
          <w:u w:val="single"/>
        </w:rPr>
        <w:t>:</w:t>
      </w:r>
      <w:r w:rsidR="00214BDF">
        <w:rPr>
          <w:b/>
          <w:sz w:val="24"/>
          <w:szCs w:val="24"/>
          <w:u w:val="single"/>
        </w:rPr>
        <w:t xml:space="preserve"> </w:t>
      </w:r>
      <w:r w:rsidR="00214BDF">
        <w:rPr>
          <w:sz w:val="24"/>
          <w:szCs w:val="24"/>
        </w:rPr>
        <w:t>Autorizase al DEM a afectar personal necesario para cumplir las tareas del vivero</w:t>
      </w:r>
      <w:r w:rsidR="00DA7AA4">
        <w:rPr>
          <w:sz w:val="24"/>
          <w:szCs w:val="24"/>
        </w:rPr>
        <w:t xml:space="preserve"> como así también una partida presupuestaria correspondiente al área de medio ambiente a la que se imputaran las erogaciones con su correspondiente partida de ingreso.-</w:t>
      </w:r>
    </w:p>
    <w:p w:rsidR="00214BDF" w:rsidRPr="00214BDF" w:rsidRDefault="002D6F9D" w:rsidP="00EC654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Artículo</w:t>
      </w:r>
      <w:r w:rsidR="00214BDF">
        <w:rPr>
          <w:b/>
          <w:sz w:val="24"/>
          <w:szCs w:val="24"/>
          <w:u w:val="single"/>
        </w:rPr>
        <w:t xml:space="preserve"> 4</w:t>
      </w:r>
      <w:r w:rsidR="00214BDF" w:rsidRPr="00265DE9">
        <w:rPr>
          <w:b/>
          <w:sz w:val="24"/>
          <w:szCs w:val="24"/>
          <w:u w:val="single"/>
        </w:rPr>
        <w:t>:</w:t>
      </w:r>
      <w:r w:rsidR="00214BDF">
        <w:rPr>
          <w:b/>
          <w:sz w:val="24"/>
          <w:szCs w:val="24"/>
          <w:u w:val="single"/>
        </w:rPr>
        <w:t xml:space="preserve"> </w:t>
      </w:r>
      <w:r w:rsidR="00214BDF">
        <w:rPr>
          <w:sz w:val="24"/>
          <w:szCs w:val="24"/>
        </w:rPr>
        <w:t>Incorporase a la presente ordenanza el anexo que lleva por título “Centro Regional de Producción”.-</w:t>
      </w:r>
    </w:p>
    <w:p w:rsidR="003C2B81" w:rsidRDefault="002D6F9D" w:rsidP="00DF1ABF">
      <w:pPr>
        <w:spacing w:after="120"/>
        <w:jc w:val="both"/>
        <w:rPr>
          <w:shd w:val="clear" w:color="auto" w:fill="FFFFFF"/>
        </w:rPr>
      </w:pPr>
      <w:r>
        <w:rPr>
          <w:b/>
          <w:sz w:val="24"/>
          <w:szCs w:val="24"/>
          <w:u w:val="single"/>
        </w:rPr>
        <w:t xml:space="preserve">Artículo </w:t>
      </w:r>
      <w:r w:rsidR="00214BDF">
        <w:rPr>
          <w:b/>
          <w:sz w:val="24"/>
          <w:szCs w:val="24"/>
          <w:u w:val="single"/>
        </w:rPr>
        <w:t xml:space="preserve"> 5</w:t>
      </w:r>
      <w:r w:rsidR="00BE186A" w:rsidRPr="00265DE9">
        <w:rPr>
          <w:b/>
          <w:sz w:val="24"/>
          <w:szCs w:val="24"/>
          <w:u w:val="single"/>
        </w:rPr>
        <w:t>:</w:t>
      </w:r>
      <w:r w:rsidR="00BE186A" w:rsidRPr="00265DE9">
        <w:rPr>
          <w:sz w:val="22"/>
          <w:szCs w:val="22"/>
        </w:rPr>
        <w:t xml:space="preserve"> </w:t>
      </w:r>
      <w:r w:rsidR="00644BA4" w:rsidRPr="00265DE9">
        <w:rPr>
          <w:color w:val="000000"/>
          <w:kern w:val="24"/>
          <w:sz w:val="22"/>
          <w:szCs w:val="22"/>
          <w:lang w:val="es-MX" w:eastAsia="es-MX"/>
        </w:rPr>
        <w:t xml:space="preserve">Comuníquese </w:t>
      </w:r>
      <w:r w:rsidR="00644BA4" w:rsidRPr="00265DE9">
        <w:rPr>
          <w:sz w:val="22"/>
          <w:szCs w:val="22"/>
        </w:rPr>
        <w:t xml:space="preserve">Publíquese, Dése al Registro Municipal y </w:t>
      </w:r>
      <w:r w:rsidR="00BB6A55" w:rsidRPr="00265DE9">
        <w:rPr>
          <w:sz w:val="22"/>
          <w:szCs w:val="22"/>
        </w:rPr>
        <w:t>Archívese</w:t>
      </w:r>
      <w:r w:rsidR="00BB6A55" w:rsidRPr="00265DE9">
        <w:rPr>
          <w:color w:val="000000"/>
          <w:sz w:val="22"/>
          <w:szCs w:val="22"/>
        </w:rPr>
        <w:t>.</w:t>
      </w:r>
      <w:r w:rsidR="00BB6A55" w:rsidRPr="00265DE9">
        <w:rPr>
          <w:shd w:val="clear" w:color="auto" w:fill="FFFFFF"/>
        </w:rPr>
        <w:t xml:space="preserve"> </w:t>
      </w:r>
    </w:p>
    <w:p w:rsidR="0047624F" w:rsidRDefault="0047624F" w:rsidP="00DF1ABF">
      <w:pPr>
        <w:spacing w:after="120"/>
        <w:jc w:val="both"/>
        <w:rPr>
          <w:shd w:val="clear" w:color="auto" w:fill="FFFFFF"/>
        </w:rPr>
      </w:pPr>
    </w:p>
    <w:p w:rsidR="0047624F" w:rsidRDefault="0047624F" w:rsidP="00DF1ABF">
      <w:pPr>
        <w:spacing w:after="120"/>
        <w:jc w:val="both"/>
        <w:rPr>
          <w:shd w:val="clear" w:color="auto" w:fill="FFFFFF"/>
        </w:rPr>
      </w:pPr>
    </w:p>
    <w:p w:rsidR="0047624F" w:rsidRPr="00957850" w:rsidRDefault="0047624F" w:rsidP="0047624F">
      <w:pPr>
        <w:rPr>
          <w:sz w:val="24"/>
          <w:szCs w:val="24"/>
        </w:rPr>
      </w:pPr>
    </w:p>
    <w:p w:rsidR="0047624F" w:rsidRPr="00957850" w:rsidRDefault="0047624F" w:rsidP="0047624F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</w:t>
      </w:r>
      <w:r>
        <w:rPr>
          <w:b/>
          <w:sz w:val="16"/>
          <w:szCs w:val="16"/>
        </w:rPr>
        <w:t>Cafure María Victoria</w:t>
      </w:r>
      <w:r w:rsidRPr="00957850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</w:t>
      </w:r>
      <w:r w:rsidR="00D7078F">
        <w:rPr>
          <w:b/>
          <w:sz w:val="16"/>
          <w:szCs w:val="16"/>
        </w:rPr>
        <w:t xml:space="preserve">          María agustina Villafañe</w:t>
      </w:r>
    </w:p>
    <w:p w:rsidR="0047624F" w:rsidRDefault="0047624F" w:rsidP="0047624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</w:t>
      </w:r>
      <w:r w:rsidR="00D7078F">
        <w:rPr>
          <w:b/>
          <w:sz w:val="16"/>
          <w:szCs w:val="16"/>
        </w:rPr>
        <w:t xml:space="preserve">       Presidente</w:t>
      </w:r>
      <w:r>
        <w:rPr>
          <w:b/>
          <w:sz w:val="16"/>
          <w:szCs w:val="16"/>
        </w:rPr>
        <w:t xml:space="preserve"> del  HCD</w:t>
      </w:r>
    </w:p>
    <w:p w:rsidR="0047624F" w:rsidRDefault="0047624F" w:rsidP="00DF1ABF">
      <w:pPr>
        <w:spacing w:after="120"/>
        <w:jc w:val="both"/>
        <w:rPr>
          <w:shd w:val="clear" w:color="auto" w:fill="FFFFFF"/>
        </w:rPr>
      </w:pPr>
    </w:p>
    <w:p w:rsidR="0047624F" w:rsidRDefault="0047624F" w:rsidP="00DF1ABF">
      <w:pPr>
        <w:spacing w:after="120"/>
        <w:jc w:val="both"/>
        <w:rPr>
          <w:shd w:val="clear" w:color="auto" w:fill="FFFFFF"/>
        </w:rPr>
      </w:pPr>
    </w:p>
    <w:p w:rsidR="008F1AC3" w:rsidRDefault="0047624F" w:rsidP="00DF1ABF">
      <w:pPr>
        <w:spacing w:after="120"/>
        <w:jc w:val="both"/>
        <w:rPr>
          <w:shd w:val="clear" w:color="auto" w:fill="FFFFFF"/>
        </w:rPr>
      </w:pPr>
      <w:r>
        <w:rPr>
          <w:shd w:val="clear" w:color="auto" w:fill="FFFFFF"/>
        </w:rPr>
        <w:t>Dada en Sala de Sesiones del Honorable Concejo Deliberante de la Municipalidad de San Marcos Sierras, en Sesion Ordinaria de la fecha 11/10</w:t>
      </w:r>
      <w:r w:rsidR="00F11BF0">
        <w:rPr>
          <w:shd w:val="clear" w:color="auto" w:fill="FFFFFF"/>
        </w:rPr>
        <w:t xml:space="preserve">/17 y Aprobada por Unanimidad. </w:t>
      </w:r>
    </w:p>
    <w:p w:rsidR="008F1AC3" w:rsidRDefault="008F1AC3" w:rsidP="00DF1ABF">
      <w:pPr>
        <w:spacing w:after="120"/>
        <w:jc w:val="both"/>
        <w:rPr>
          <w:shd w:val="clear" w:color="auto" w:fill="FFFFFF"/>
        </w:rPr>
      </w:pPr>
    </w:p>
    <w:p w:rsidR="008F1AC3" w:rsidRDefault="008F1AC3" w:rsidP="00DF1ABF">
      <w:pPr>
        <w:spacing w:after="120"/>
        <w:jc w:val="both"/>
        <w:rPr>
          <w:shd w:val="clear" w:color="auto" w:fill="FFFFFF"/>
        </w:rPr>
      </w:pPr>
    </w:p>
    <w:p w:rsidR="008F1AC3" w:rsidRDefault="008F1AC3" w:rsidP="00DF1ABF">
      <w:pPr>
        <w:spacing w:after="120"/>
        <w:jc w:val="both"/>
        <w:rPr>
          <w:shd w:val="clear" w:color="auto" w:fill="FFFFFF"/>
        </w:rPr>
      </w:pPr>
    </w:p>
    <w:p w:rsidR="008F1AC3" w:rsidRDefault="008F1AC3" w:rsidP="00DF1ABF">
      <w:pPr>
        <w:spacing w:after="120"/>
        <w:jc w:val="both"/>
        <w:rPr>
          <w:shd w:val="clear" w:color="auto" w:fill="FFFFFF"/>
        </w:rPr>
      </w:pPr>
    </w:p>
    <w:p w:rsidR="008F1AC3" w:rsidRDefault="008F1AC3" w:rsidP="00DF1ABF">
      <w:pPr>
        <w:spacing w:after="120"/>
        <w:jc w:val="both"/>
        <w:rPr>
          <w:shd w:val="clear" w:color="auto" w:fill="FFFFFF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lastRenderedPageBreak/>
        <w:t>Vivero Municipal San Marcos Sierras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Tipo de proyecto: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CENTRO REGIONAL DE PRODUCCIÓN y Educación </w:t>
      </w:r>
      <w:r w:rsidRPr="00EE5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plantas nativas, especies hortícolas, frutales, medicinales y aromáticas. Elaboración de compost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Responsable del Proyecto: Secretaria de Ambiente y Obras Públicas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Ubicación: Predio del Basurero Municipal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Superficie: 3 hectareas- Superficie a utilizar 1ha. Con Posibilidades de ampliación.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Descripción del proyecto: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color w:val="000000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Creación de un Vivero Municipal para la </w:t>
      </w:r>
      <w:r w:rsidRPr="00EE5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producción de plantas nativas, especies hortícolas, frutales, medicinales y aromáticas. Elaboración de compost con control de calidad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Fundamentación: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bCs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>Los bosques nativos del centro de Argentina cumplen diversas funciones en el desarrollo de las poblaciones humanas urbanas y rurales, tales como: protección de cuencas hídricas, principal fuente de agua en calidad y en cantidad; protección de suelos, regulación de los ciclos de nutrientes, balance atmosférico del carbono, reducción de los efectos del cambio climático global,  reservorio de  biodiversidad y recursos genéticos; protección para la fauna silvestre; fuente de combustible  y material de construcción; fuente de mieles, de hierbas forrajeras, y de especies alimenticias y medicinales; desarrollo de actividades educativas, de recreación y turismo</w:t>
      </w:r>
      <w:r w:rsidRPr="00EE5B1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>El bosque nativo es un ecosistema complejo formado por árboles, arbustos, hierbas, fauna silvestre, suelo, atmosfera, agua, y las personas que lo habitan, conviviendo en un mismo territorio, donde todos estos componentes deben relacionarse armónicamente para lograr el óptimo funcionamiento y equilibrio ambiental.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>En la Provincia de Córdoba la drástica reducción del bosque nativo ha generado pérdida de biodiversidad y recursos naturales (entre ellos maderas, frutos, semillas, mieles, plantas medicinales, resinas, taninos, compuestos esenciales, carbón vegetal, materias primas para la industria, materiales para la construcción y producción de artesanías, fauna nativa de interés económico, y muchos más), alteración y pérdida de suelos (cercana al 20% en algunas regiones como las altas cumbres), degradación de cuencas y reducción del aporte de agua, pérdida de identidad cultural, y exclusión de comunidades locales, entre otros.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 xml:space="preserve">Las principales causas que han provocado la pérdida del ecosistema del bosque nativo en la provincia son: las presiones del negocio inmobiliario y el agronegocio que fomenta los desmontes para la producción agropecuaria, los incendios forestales, la tala para obtención de madera, el sobrepastoreo, la invasión de especies exóticas, la caza y captura de fauna silvestre, la actividad minera, las urbanizaciones descontroladas, entre otras.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 xml:space="preserve">A pesar que el valor de los bosques nativos es mayor conservándolos como tales que transformándolos para otros fines, la tasa de deforestación en la Provincia de Córdoba continúa incrementándose año a año en las últimas décadas, y de continuar esta tendencia la provincia corre el riesgo de perder todos sus bosques y con ello sufrir consecuencias ambientales aún más negativas e irreversibles, que repercutirán en su desarrollo social.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 xml:space="preserve">Los bosques nativos originales de Córdoba representaban alrededor del 71,4% de la superficie provincial (12.millones ha). Hoy solo queda el 3% del bosque en buen estado. Es necesario actuar con celeridad, concientizando a toda la sociedad sobre este grave problema y generando oportunidades para poder valorar, conservar, mejorar y recuperar </w:t>
      </w: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lastRenderedPageBreak/>
        <w:t>áreas de bosque nativo en la provincia de Cba.; como así mismo, ofrecer la posibilidad a todas aquellas personas que quieran forestar con especies nativas sus parques, veredas o campos.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lang w:eastAsia="es-ES_tradnl"/>
        </w:rPr>
      </w:pPr>
      <w:r w:rsidRPr="00EE5B1F">
        <w:rPr>
          <w:rFonts w:ascii="Times New Roman" w:hAnsi="Times New Roman" w:cs="Times New Roman"/>
          <w:sz w:val="24"/>
          <w:szCs w:val="24"/>
          <w:lang w:eastAsia="es-ES_tradnl"/>
        </w:rPr>
        <w:t>Por ese motivo, resulta imperioso actuar en consecuencia a través de la creación de un vivero municipal de producción de plantas nativas y la realización de programas integrados de educación, conservación, restauración y reforestación del bosque nativo.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En San Marcos Sierras el bosque nativo otorga múltiples beneficios para el poblador a través de los servicios que brinda, de sus productos y subproductos. Y también otorga valor agregado para ofrecerlo al turista que visita las sierras (mejora el paisaje, otorga sombra, regula el clima, favorece el ecoturismo y la oferta de productos). Por ello es necesaria la experimentación y la difusión del uso y aplicaciones de los productos forestales no madereros en la población y en el visitante. Las acciones de educación, asesoramiento, capacitación y de extensión a la comunidad son fundamentales para que la producción de plantas nativas cumpla con los objetivos de restauración y uso sustentable del bosque.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OBJETIVOS GENERALES</w:t>
      </w:r>
    </w:p>
    <w:p w:rsidR="00EE5B1F" w:rsidRPr="00EE5B1F" w:rsidRDefault="00EE5B1F" w:rsidP="00EE5B1F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Difundir el valor del bosque nativo de la Provincia de Córdoba y concientizar a la población en general acerca de la importancia de su preservación tanto desde el punto de vista ambiental como sociocultural y económico.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Promover la forestación con especies autóctonas con el fin de repoblar áreas de bosque nativo degradado o donde éste haya desaparecido por completo. Como así también fomentar la plantación de árboles nativos destinados a múltiples fines: protección de cuencas hídricas, disminución de la erosión del suelo, plantaciones comerciales, fortalecimiento de emprendimientos apícolas, instalación de montes de reparo para el ganado,  cortinas forestales y cercos vivos,  creación de parques y jardines, y arbolado público.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Contribuir a disminuir el avance del proceso degradativo del Bosque Serrano de la provincia de Córdoba.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bCs/>
          <w:sz w:val="24"/>
          <w:szCs w:val="24"/>
        </w:rPr>
        <w:t>OBJETIVOS ESPECIFICOS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Creación de un vivero forestal en el predio del Basurero Municipal de San Marcos Sierras, provincia de Córdoba, donde se producirán especies forestales autóctonas</w:t>
      </w:r>
      <w:r w:rsidRPr="00EE5B1F">
        <w:rPr>
          <w:rFonts w:ascii="Times New Roman" w:hAnsi="Times New Roman" w:cs="Times New Roman"/>
          <w:bCs/>
          <w:sz w:val="24"/>
          <w:szCs w:val="24"/>
        </w:rPr>
        <w:t xml:space="preserve"> de la zona de la provincia de </w:t>
      </w:r>
      <w:r w:rsidRPr="00EE5B1F">
        <w:rPr>
          <w:rFonts w:ascii="Times New Roman" w:hAnsi="Times New Roman" w:cs="Times New Roman"/>
          <w:sz w:val="24"/>
          <w:szCs w:val="24"/>
        </w:rPr>
        <w:t>Córdoba,</w:t>
      </w:r>
      <w:r w:rsidRPr="00EE5B1F">
        <w:rPr>
          <w:rFonts w:ascii="Times New Roman" w:hAnsi="Times New Roman" w:cs="Times New Roman"/>
          <w:bCs/>
          <w:sz w:val="24"/>
          <w:szCs w:val="24"/>
        </w:rPr>
        <w:t xml:space="preserve">  destacadas por su importancia económica, sociocultural y/o ambiental.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E5B1F">
        <w:rPr>
          <w:rFonts w:ascii="Times New Roman" w:hAnsi="Times New Roman" w:cs="Times New Roman"/>
          <w:bCs/>
          <w:sz w:val="24"/>
          <w:szCs w:val="24"/>
        </w:rPr>
        <w:t>Producir además plantas medicinales,aromáticas, frutales  hortícolas</w:t>
      </w:r>
      <w:r w:rsidRPr="00EE5B1F">
        <w:rPr>
          <w:rFonts w:ascii="Times New Roman" w:hAnsi="Times New Roman" w:cs="Times New Roman"/>
          <w:sz w:val="24"/>
          <w:szCs w:val="24"/>
        </w:rPr>
        <w:t>, ornamentales, flores y  frutales</w:t>
      </w:r>
      <w:r w:rsidRPr="00EE5B1F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E5B1F">
        <w:rPr>
          <w:rFonts w:ascii="Times New Roman" w:hAnsi="Times New Roman" w:cs="Times New Roman"/>
          <w:bCs/>
          <w:sz w:val="24"/>
          <w:szCs w:val="24"/>
        </w:rPr>
        <w:t>Producir Compost Orgánic</w:t>
      </w:r>
      <w:r w:rsidRPr="00EE5B1F">
        <w:rPr>
          <w:rFonts w:ascii="Times New Roman" w:hAnsi="Times New Roman" w:cs="Times New Roman"/>
          <w:sz w:val="24"/>
          <w:szCs w:val="24"/>
        </w:rPr>
        <w:t xml:space="preserve">a partir de los restos orgánicos provenientes de los restos de poda y de los residuos domésticos. 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E5B1F">
        <w:rPr>
          <w:rFonts w:ascii="Times New Roman" w:hAnsi="Times New Roman" w:cs="Times New Roman"/>
          <w:bCs/>
          <w:sz w:val="24"/>
          <w:szCs w:val="24"/>
        </w:rPr>
        <w:t>Capacitar al personal que intervenga en el vivero y en el compostaje.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E5B1F">
        <w:rPr>
          <w:rFonts w:ascii="Times New Roman" w:hAnsi="Times New Roman" w:cs="Times New Roman"/>
          <w:bCs/>
          <w:sz w:val="24"/>
          <w:szCs w:val="24"/>
        </w:rPr>
        <w:t>Dictar charlas y talleres sobre problemática ambiental y cursos sobre técnicas de reforestación del bosque nativo, orientado a alumnos y docentes de escuelas secundarias y primarias de la región, personal de la municipalidad, productores rurales y público en general.</w:t>
      </w:r>
    </w:p>
    <w:p w:rsidR="00EE5B1F" w:rsidRPr="00EE5B1F" w:rsidRDefault="00EE5B1F" w:rsidP="00EE5B1F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Dictar cursos teórico-prácticos sobre producción de plantines forestales nativos en vivero y plantación.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lastRenderedPageBreak/>
        <w:t>Que los habitantes del  pueblo reciban información e instrucción de cómo tratar, reponer  y  reproducir  las especies arbóreas que encuentren en sus terrenos.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Generar puestos de trabajo y mano de obra calificada en distintas técnicas de reproducción y propagación de plantas nativas, y de plantación.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Fomentar la continuidad de prácticas ancestrales como la recolección de frutos y semillas del monte nativo y la elaboración de productos derivados comestibles y medicinales.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Generar asociaciones de familias, vecinos y otros viveros locales para  la producción y comercialización de los productos.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OBJETIVOS PRODUCTIVOS del Vivero Municipal: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 Producción de plantas nativas forestales, arbustivas, medicinales, aromáticas y hortícolas, ornamentales, flores y frutales.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Producción y provisión de plantas de porte arbóreo para los siguientes destinos: reforestación de sectores estratégicos de las cuencas hídricas; reforestación de banquinas de caminos y rutas; reforestación de sectores urbanos, periurbanos y rurales, en espacios públicos y privados.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También es necesaria la producción de especies nativas arbustivas, herbáceas y de cactus (con fines ornamentales, alimenticios, industriales, medicinales y otros) para zonas urbanas, periurbanas y rurales, en espacios públicos y privados.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Producción de compost orgánico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Servicio de asistencia técnica y de extensión al público en general.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METODOLOGIAS DE TRABAJO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Cursos teórico-práctico y charlas en las escuelas sobre temas relacionados a la educación ambiental y revalorización de nuestros montes nativos, donde se interactúa tanto con los alumnos y los docentes y la comunidad en general.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Visitas guiadas para escuelas y otros grupos interesados (por ej: turistas), donde se explica la finalidad del vivero, se muestra el funcionamiento del mismo y se recorre las instalaciones comentando los atributos y cualidades de cada una de las especies producidas.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Recolección, acondicionamiento y almacenamiento de semillas forestales de especies nativas recogidas en rodales naturales de campos donde el monte esté en buen estado de conservación; de modo de poder disponer de un pequeño banco de semillas para la producción de plantines. Estas actividades se concentran entre los meses de noviembre y abril ya que es la época de fructificación.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Producción de plantines (árboles y arbustos) nativos de la provincia de Córdoba a partir técnicas de reproducción sexual (por semillas) y/o técnicas de propagación agámica (por estacas), aplicando distintos tratamientos para ajustar el más adecuado para cada especie.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Forestación  de espacios públicos (escuelas, veredas, caminos) y enriquecimiento del bosque nativo en campos privados de productores agropecuarios y emprendimientos turísticos.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Para lograr este número de plantas se calculará un 5% de pérdidas.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INFRAESTRUCTURA</w:t>
      </w:r>
      <w:r w:rsidRPr="00EE5B1F">
        <w:rPr>
          <w:rFonts w:ascii="Times New Roman" w:hAnsi="Times New Roman" w:cs="Times New Roman"/>
          <w:sz w:val="24"/>
          <w:szCs w:val="24"/>
        </w:rPr>
        <w:t>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lastRenderedPageBreak/>
        <w:t>Construcción de una sala de recepción, administración y banco de semillas. De xx mts con baño.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Construcción de un  invernáculo con colocación de plástico LDT de 150 micrones, con filtro UV; de 10m de largo por  5m de ancho.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Construcción de2 canchas de cría de diez metros de largo por  un metro de ancho, donde se ubican las plantas luego de la etapa de invernáculo;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Canchas de producción de compost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Instalación de la red de riego, para abastecer de agua a las canchas y el invernáculo. Tanque o Cisterna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Zona de acopio de tierra, maceta y material.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caps/>
          <w:sz w:val="24"/>
          <w:szCs w:val="24"/>
        </w:rPr>
      </w:pPr>
      <w:r w:rsidRPr="00EE5B1F">
        <w:rPr>
          <w:rFonts w:ascii="Times New Roman" w:hAnsi="Times New Roman" w:cs="Times New Roman"/>
          <w:caps/>
          <w:sz w:val="24"/>
          <w:szCs w:val="24"/>
        </w:rPr>
        <w:t>Disponibilidad de fuentes de abastecimiento de agua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caps/>
          <w:sz w:val="24"/>
          <w:szCs w:val="24"/>
        </w:rPr>
        <w:t>l</w:t>
      </w:r>
      <w:r w:rsidRPr="00EE5B1F">
        <w:rPr>
          <w:rFonts w:ascii="Times New Roman" w:hAnsi="Times New Roman" w:cs="Times New Roman"/>
          <w:sz w:val="24"/>
          <w:szCs w:val="24"/>
        </w:rPr>
        <w:t>a fuente de agua que se utilizará para riego de las plantas producidas en vivero será la proveniente del cementerio municipal.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En el caso de las forestaciones, la fuente de agua para riego será la proveniente de ríos y arroyos que cruza o limita el predio.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EDUCACIÓN, DIFUSIÓN y</w:t>
      </w:r>
      <w:r w:rsidRPr="00EE5B1F">
        <w:rPr>
          <w:rFonts w:ascii="Times New Roman" w:hAnsi="Times New Roman" w:cs="Times New Roman"/>
          <w:sz w:val="24"/>
          <w:szCs w:val="24"/>
        </w:rPr>
        <w:t xml:space="preserve"> </w:t>
      </w:r>
      <w:r w:rsidRPr="00EE5B1F">
        <w:rPr>
          <w:rFonts w:ascii="Times New Roman" w:hAnsi="Times New Roman" w:cs="Times New Roman"/>
          <w:sz w:val="24"/>
          <w:szCs w:val="24"/>
          <w:u w:val="single"/>
        </w:rPr>
        <w:t xml:space="preserve">CONSIDERACIONES AMBIENTALES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Se espera llevar a cabo actividades de extensión donde se involucren  las distintas instituciones educativas de la zona.  Incorporar el medio a la enseñanza, en un programa de educación ambiental donde participen en forma conjunta  los docentes, alumnos  y la comunidad local, fomentando el manejo sustentable del Bosque Nativo y destacando su valor como Patrimonio Natural y Cultural de la región.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 xml:space="preserve">Comunicación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Actividades de divulgación: Se confeccionará material impreso explicativo de las distintas etapas del proyecto, también se propone un micro radial donde se comentará a la población de los alcances del proyecto y se invitará a toda la comunidad a participar voluntariamente del mismo.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Sustentabilidad del proyecto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</w:rPr>
        <w:t>Luego de cumplido el plazo de ejecución del proyecto, el mismo se sustentará a través de bonos contribución que se intercambiarían por plantines, de modo de generar un fondo que permita la autosustentabilidad del Vivero.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Personal: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Asesoramiento</w:t>
      </w:r>
      <w:r w:rsidRPr="00EE5B1F">
        <w:rPr>
          <w:rFonts w:ascii="Times New Roman" w:hAnsi="Times New Roman" w:cs="Times New Roman"/>
          <w:sz w:val="24"/>
          <w:szCs w:val="24"/>
        </w:rPr>
        <w:t>: un/a profesional entrenado en la materia para acompañamiento y seguimiento tecnico mensual de las actividades desarrolladas a cargo de CEPROCOR (Centro de Excelencia en Productos y Procesos) a través de su proyecto “Vivero Escuela” en convenio con la Municipalidad de San Marcos Sierras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Proveerá: a) la dirección técnica, que aporte los conocimientos científicos necesarios para el exitoso proceso de propagación  y crecimiento de los plantines forestales nativos. b) la coordinación de los proyectos de educación ambiental desarrollados conjuntamente con las instituciones educativas de la región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Coordinación general</w:t>
      </w:r>
      <w:r w:rsidRPr="00EE5B1F">
        <w:rPr>
          <w:rFonts w:ascii="Times New Roman" w:hAnsi="Times New Roman" w:cs="Times New Roman"/>
          <w:sz w:val="24"/>
          <w:szCs w:val="24"/>
        </w:rPr>
        <w:t xml:space="preserve">: una persona para: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a) monitoreo intensivo semanal de los resultados, dedicado/a al entrenamiento de los operarios, procesamiento y siembra de semillas, ejecución de la producción, administrar y </w:t>
      </w:r>
      <w:r w:rsidRPr="00EE5B1F">
        <w:rPr>
          <w:rFonts w:ascii="Times New Roman" w:hAnsi="Times New Roman" w:cs="Times New Roman"/>
          <w:sz w:val="24"/>
          <w:szCs w:val="24"/>
        </w:rPr>
        <w:lastRenderedPageBreak/>
        <w:t xml:space="preserve">dirigir el Proyecto y la interlocución  con el profesional a cargo, las autoridades municipales y el público.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b) la coordinación de los proyectos de educación ambiental desarrollados conjuntamente con las instituciones educativas de la región.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Operarios/as</w:t>
      </w:r>
      <w:r w:rsidRPr="00EE5B1F">
        <w:rPr>
          <w:rFonts w:ascii="Times New Roman" w:hAnsi="Times New Roman" w:cs="Times New Roman"/>
          <w:sz w:val="24"/>
          <w:szCs w:val="24"/>
        </w:rPr>
        <w:t>: Personal que desarrollará las actividades diarias inherentes al cultivo de especies nativas: zarandear tierra, llenado de envases, riego, etc.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Talleristas</w:t>
      </w:r>
      <w:r w:rsidRPr="00EE5B1F">
        <w:rPr>
          <w:rFonts w:ascii="Times New Roman" w:hAnsi="Times New Roman" w:cs="Times New Roman"/>
          <w:sz w:val="24"/>
          <w:szCs w:val="24"/>
        </w:rPr>
        <w:t>: Personal que desarrollara las actividades educativas y turísticas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Comunicación: Personal que desarrollara las actividades de Comunicación de las actividades y beneficios para la comunidad.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EE5B1F">
        <w:rPr>
          <w:rFonts w:ascii="Times New Roman" w:hAnsi="Times New Roman" w:cs="Times New Roman"/>
          <w:sz w:val="24"/>
          <w:szCs w:val="24"/>
          <w:u w:val="single"/>
        </w:rPr>
        <w:t>Planificación de la mano de obra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Los trabajos a realizar estarán divididos en las siguientes actividades: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Educación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Proceso educativo y comunicativo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Banco de Semillas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Recolección, acondicionamiento y almacenamiento de semillas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Vivero: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Acondicionamiento del terreno donde se ubicará el vivero: Alambrado, desmalezado y nivelación del espacio para el invernáculo y canchas de cría.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 Construcción del invernáculo y las canchas de cría.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Zarandeo de tierra y llenado de envases forestales.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Tratamientos pregerminativos y siembras.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Repiques y raleos.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Cría de plantines: monitoreo de plagas y enfermedades, riegos y desyuyes.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Forestación: 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Tareas de clausura: alambrado y/o tendido del hilo de boyero.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Marcación, desmalezado y hoyado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 Plantación y riegos.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>Carpidas y riegos.</w:t>
      </w:r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B1F">
        <w:rPr>
          <w:rFonts w:ascii="Times New Roman" w:hAnsi="Times New Roman" w:cs="Times New Roman"/>
          <w:sz w:val="24"/>
          <w:szCs w:val="24"/>
        </w:rPr>
        <w:t xml:space="preserve"> Reposiciones.</w:t>
      </w:r>
      <w:bookmarkStart w:id="0" w:name="_GoBack"/>
      <w:bookmarkEnd w:id="0"/>
    </w:p>
    <w:p w:rsidR="00EE5B1F" w:rsidRPr="00EE5B1F" w:rsidRDefault="00EE5B1F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F1AC3" w:rsidRPr="00EE5B1F" w:rsidRDefault="008F1AC3" w:rsidP="00EE5B1F">
      <w:pPr>
        <w:pStyle w:val="Sinespaciad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AC3" w:rsidRPr="00EE5B1F" w:rsidRDefault="008F1AC3" w:rsidP="00EE5B1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8F1AC3" w:rsidRPr="00EE5B1F" w:rsidSect="009F1B7B">
      <w:headerReference w:type="default" r:id="rId7"/>
      <w:pgSz w:w="11906" w:h="16838" w:code="1"/>
      <w:pgMar w:top="2495" w:right="1304" w:bottom="851" w:left="1814" w:header="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94" w:rsidRDefault="002B5F94" w:rsidP="00BE186A">
      <w:r>
        <w:separator/>
      </w:r>
    </w:p>
  </w:endnote>
  <w:endnote w:type="continuationSeparator" w:id="1">
    <w:p w:rsidR="002B5F94" w:rsidRDefault="002B5F94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94" w:rsidRDefault="002B5F94" w:rsidP="00BE186A">
      <w:r>
        <w:separator/>
      </w:r>
    </w:p>
  </w:footnote>
  <w:footnote w:type="continuationSeparator" w:id="1">
    <w:p w:rsidR="002B5F94" w:rsidRDefault="002B5F94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9F1B7B" w:rsidRPr="00265DE9" w:rsidRDefault="009F1B7B" w:rsidP="009F1B7B">
    <w:pPr>
      <w:jc w:val="center"/>
      <w:rPr>
        <w:b/>
        <w:sz w:val="26"/>
        <w:szCs w:val="26"/>
      </w:rPr>
    </w:pPr>
    <w:r>
      <w:rPr>
        <w:b/>
        <w:sz w:val="26"/>
        <w:szCs w:val="26"/>
      </w:rPr>
      <w:t>Tel  03549 – 496009</w:t>
    </w:r>
  </w:p>
  <w:p w:rsidR="002631B1" w:rsidRDefault="00263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F38"/>
    <w:multiLevelType w:val="hybridMultilevel"/>
    <w:tmpl w:val="BDFE6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D0FF8"/>
    <w:multiLevelType w:val="hybridMultilevel"/>
    <w:tmpl w:val="D44E6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8F87"/>
    <w:multiLevelType w:val="hybridMultilevel"/>
    <w:tmpl w:val="E04A20AE"/>
    <w:lvl w:ilvl="0" w:tplc="2C0A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78A8"/>
    <w:multiLevelType w:val="hybridMultilevel"/>
    <w:tmpl w:val="54E897D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C5D88"/>
    <w:multiLevelType w:val="hybridMultilevel"/>
    <w:tmpl w:val="15547A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61786"/>
    <w:multiLevelType w:val="hybridMultilevel"/>
    <w:tmpl w:val="D4A2E4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579EB"/>
    <w:multiLevelType w:val="hybridMultilevel"/>
    <w:tmpl w:val="B00E9BE6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9A7BB9"/>
    <w:multiLevelType w:val="hybridMultilevel"/>
    <w:tmpl w:val="829035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17B7B"/>
    <w:rsid w:val="000402FB"/>
    <w:rsid w:val="00097953"/>
    <w:rsid w:val="000C7A3D"/>
    <w:rsid w:val="0010088F"/>
    <w:rsid w:val="001067EB"/>
    <w:rsid w:val="001072B4"/>
    <w:rsid w:val="0013285B"/>
    <w:rsid w:val="001511A1"/>
    <w:rsid w:val="00171C1E"/>
    <w:rsid w:val="001746EE"/>
    <w:rsid w:val="00214BDF"/>
    <w:rsid w:val="002337C3"/>
    <w:rsid w:val="00247D7D"/>
    <w:rsid w:val="00261931"/>
    <w:rsid w:val="002631B1"/>
    <w:rsid w:val="00265DE9"/>
    <w:rsid w:val="00265E51"/>
    <w:rsid w:val="00267987"/>
    <w:rsid w:val="00277A2C"/>
    <w:rsid w:val="002B5F94"/>
    <w:rsid w:val="002D6F9D"/>
    <w:rsid w:val="002E7AA8"/>
    <w:rsid w:val="002F3C44"/>
    <w:rsid w:val="00335F78"/>
    <w:rsid w:val="00353660"/>
    <w:rsid w:val="003B4911"/>
    <w:rsid w:val="003C2B81"/>
    <w:rsid w:val="0040198C"/>
    <w:rsid w:val="004310FF"/>
    <w:rsid w:val="0044498E"/>
    <w:rsid w:val="004524D5"/>
    <w:rsid w:val="00462B0C"/>
    <w:rsid w:val="0047624F"/>
    <w:rsid w:val="004B30BE"/>
    <w:rsid w:val="00527E9A"/>
    <w:rsid w:val="00542C1A"/>
    <w:rsid w:val="00555C68"/>
    <w:rsid w:val="00592828"/>
    <w:rsid w:val="005A4D1B"/>
    <w:rsid w:val="005B53FB"/>
    <w:rsid w:val="005B6469"/>
    <w:rsid w:val="005C607D"/>
    <w:rsid w:val="006225D7"/>
    <w:rsid w:val="00624FC8"/>
    <w:rsid w:val="0063092D"/>
    <w:rsid w:val="00644BA4"/>
    <w:rsid w:val="006827E2"/>
    <w:rsid w:val="00700CB7"/>
    <w:rsid w:val="00710955"/>
    <w:rsid w:val="00712308"/>
    <w:rsid w:val="00715FB2"/>
    <w:rsid w:val="00726131"/>
    <w:rsid w:val="00730B51"/>
    <w:rsid w:val="00732993"/>
    <w:rsid w:val="00743CF8"/>
    <w:rsid w:val="00771B3C"/>
    <w:rsid w:val="007D6F51"/>
    <w:rsid w:val="00813E01"/>
    <w:rsid w:val="00825A01"/>
    <w:rsid w:val="008400B6"/>
    <w:rsid w:val="008A1E60"/>
    <w:rsid w:val="008A55A2"/>
    <w:rsid w:val="008A6F64"/>
    <w:rsid w:val="008B7D63"/>
    <w:rsid w:val="008C1F92"/>
    <w:rsid w:val="008D7EFE"/>
    <w:rsid w:val="008F1AC3"/>
    <w:rsid w:val="008F46E6"/>
    <w:rsid w:val="00927FEB"/>
    <w:rsid w:val="00952B61"/>
    <w:rsid w:val="009566FC"/>
    <w:rsid w:val="00966297"/>
    <w:rsid w:val="0096773C"/>
    <w:rsid w:val="00973EFC"/>
    <w:rsid w:val="009E1727"/>
    <w:rsid w:val="009F1B7B"/>
    <w:rsid w:val="00A34BBD"/>
    <w:rsid w:val="00A372B5"/>
    <w:rsid w:val="00A623B4"/>
    <w:rsid w:val="00AD0AD7"/>
    <w:rsid w:val="00AD3322"/>
    <w:rsid w:val="00AD3CD0"/>
    <w:rsid w:val="00AE1A0B"/>
    <w:rsid w:val="00B0589C"/>
    <w:rsid w:val="00B1352E"/>
    <w:rsid w:val="00B230A8"/>
    <w:rsid w:val="00B53B50"/>
    <w:rsid w:val="00B63B07"/>
    <w:rsid w:val="00B67A46"/>
    <w:rsid w:val="00B81026"/>
    <w:rsid w:val="00BB6A55"/>
    <w:rsid w:val="00BB7BBD"/>
    <w:rsid w:val="00BC3F69"/>
    <w:rsid w:val="00BD295B"/>
    <w:rsid w:val="00BD7DB4"/>
    <w:rsid w:val="00BE1453"/>
    <w:rsid w:val="00BE186A"/>
    <w:rsid w:val="00C06FAE"/>
    <w:rsid w:val="00C13D49"/>
    <w:rsid w:val="00C24A9E"/>
    <w:rsid w:val="00C65E04"/>
    <w:rsid w:val="00C70083"/>
    <w:rsid w:val="00CD34D5"/>
    <w:rsid w:val="00CE1A63"/>
    <w:rsid w:val="00CE4F1C"/>
    <w:rsid w:val="00CF4C5E"/>
    <w:rsid w:val="00D42CFF"/>
    <w:rsid w:val="00D606E4"/>
    <w:rsid w:val="00D66616"/>
    <w:rsid w:val="00D7078F"/>
    <w:rsid w:val="00DA7AA4"/>
    <w:rsid w:val="00DA7BEC"/>
    <w:rsid w:val="00DC1670"/>
    <w:rsid w:val="00DC2612"/>
    <w:rsid w:val="00DE5B56"/>
    <w:rsid w:val="00DF1ABF"/>
    <w:rsid w:val="00DF502E"/>
    <w:rsid w:val="00E22AEB"/>
    <w:rsid w:val="00E55B26"/>
    <w:rsid w:val="00E62BF4"/>
    <w:rsid w:val="00E65809"/>
    <w:rsid w:val="00E76404"/>
    <w:rsid w:val="00E92C52"/>
    <w:rsid w:val="00EB2F09"/>
    <w:rsid w:val="00EC1BB6"/>
    <w:rsid w:val="00EC3076"/>
    <w:rsid w:val="00EC6542"/>
    <w:rsid w:val="00ED5070"/>
    <w:rsid w:val="00EE5B1F"/>
    <w:rsid w:val="00F11BF0"/>
    <w:rsid w:val="00F40A96"/>
    <w:rsid w:val="00F6534F"/>
    <w:rsid w:val="00FB2AEF"/>
    <w:rsid w:val="00FC5EAC"/>
    <w:rsid w:val="00FC6FE2"/>
    <w:rsid w:val="00FD63C3"/>
    <w:rsid w:val="00FE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customStyle="1" w:styleId="Default">
    <w:name w:val="Default"/>
    <w:rsid w:val="00EE5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5B1F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2017-10-12T13:33:00Z</cp:lastPrinted>
  <dcterms:created xsi:type="dcterms:W3CDTF">2018-02-26T13:38:00Z</dcterms:created>
  <dcterms:modified xsi:type="dcterms:W3CDTF">2018-02-26T13:38:00Z</dcterms:modified>
</cp:coreProperties>
</file>