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4" w:rsidRDefault="00564CDF" w:rsidP="00D930C4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page">
              <wp:posOffset>1343025</wp:posOffset>
            </wp:positionH>
            <wp:positionV relativeFrom="margin">
              <wp:posOffset>240665</wp:posOffset>
            </wp:positionV>
            <wp:extent cx="600075" cy="847725"/>
            <wp:effectExtent l="0" t="0" r="952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4CDF" w:rsidRPr="00564CDF" w:rsidRDefault="00564CDF" w:rsidP="005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A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A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60325</wp:posOffset>
            </wp:positionV>
            <wp:extent cx="1019175" cy="647700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555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64C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AR"/>
        </w:rPr>
        <w:t>HONORABLE CONCEJO DELIBERANTE</w:t>
      </w:r>
    </w:p>
    <w:p w:rsidR="00564CDF" w:rsidRPr="00564CDF" w:rsidRDefault="00564CDF" w:rsidP="005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</w:pPr>
      <w:r w:rsidRPr="00564CDF"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  <w:t>Municipalidad de San Marcos Sierras</w:t>
      </w:r>
    </w:p>
    <w:p w:rsidR="00564CDF" w:rsidRPr="00564CDF" w:rsidRDefault="00564CDF" w:rsidP="005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</w:pPr>
      <w:r w:rsidRPr="00564CDF"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  <w:t>Libertad 833 – 5282 – San Marcos Sierras</w:t>
      </w:r>
    </w:p>
    <w:p w:rsidR="00564CDF" w:rsidRPr="00564CDF" w:rsidRDefault="00564CDF" w:rsidP="0056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</w:pPr>
      <w:r w:rsidRPr="00564CDF"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  <w:t>Tel  03549 – 496007</w:t>
      </w:r>
    </w:p>
    <w:p w:rsidR="00564CDF" w:rsidRPr="00564CDF" w:rsidRDefault="00564CDF" w:rsidP="00564CDF">
      <w:pPr>
        <w:rPr>
          <w:rFonts w:ascii="Arial" w:hAnsi="Arial" w:cs="Arial"/>
          <w:b/>
        </w:rPr>
      </w:pP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Visto:</w:t>
      </w:r>
      <w:r w:rsidRPr="00564CDF">
        <w:rPr>
          <w:rFonts w:ascii="Times New Roman" w:hAnsi="Times New Roman" w:cs="Times New Roman"/>
        </w:rPr>
        <w:t xml:space="preserve"> </w:t>
      </w:r>
      <w:r w:rsidR="00EA06EE" w:rsidRPr="00564CDF">
        <w:rPr>
          <w:rFonts w:ascii="Times New Roman" w:hAnsi="Times New Roman" w:cs="Times New Roman"/>
        </w:rPr>
        <w:t>El convenio de adhesión al “Plan de federalización de la gestión de comedores PAICOR del interior provincial”.</w:t>
      </w:r>
    </w:p>
    <w:p w:rsidR="00EA06EE" w:rsidRPr="00564CDF" w:rsidRDefault="00D930C4" w:rsidP="00D930C4">
      <w:pPr>
        <w:jc w:val="both"/>
        <w:rPr>
          <w:rFonts w:ascii="Times New Roman" w:hAnsi="Times New Roman" w:cs="Times New Roman"/>
          <w:b/>
        </w:rPr>
      </w:pPr>
      <w:r w:rsidRPr="00564CDF">
        <w:rPr>
          <w:rFonts w:ascii="Times New Roman" w:hAnsi="Times New Roman" w:cs="Times New Roman"/>
          <w:b/>
        </w:rPr>
        <w:t>Y considerando</w:t>
      </w:r>
      <w:r w:rsidR="00EA06EE" w:rsidRPr="00564CDF">
        <w:rPr>
          <w:rFonts w:ascii="Times New Roman" w:hAnsi="Times New Roman" w:cs="Times New Roman"/>
          <w:b/>
        </w:rPr>
        <w:t>:</w:t>
      </w:r>
    </w:p>
    <w:p w:rsidR="00EA06EE" w:rsidRPr="00564CDF" w:rsidRDefault="00EA06EE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 xml:space="preserve"> -Que la municipalidad se compromete a controlar la calidad bromatológica y </w:t>
      </w:r>
      <w:r w:rsidR="007D184D" w:rsidRPr="00564CDF">
        <w:rPr>
          <w:rFonts w:ascii="Times New Roman" w:hAnsi="Times New Roman" w:cs="Times New Roman"/>
        </w:rPr>
        <w:t>sanitaria</w:t>
      </w:r>
      <w:r w:rsidRPr="00564CDF">
        <w:rPr>
          <w:rFonts w:ascii="Times New Roman" w:hAnsi="Times New Roman" w:cs="Times New Roman"/>
        </w:rPr>
        <w:t xml:space="preserve"> de las materias primas que se adquieran para la </w:t>
      </w:r>
      <w:r w:rsidR="007D184D" w:rsidRPr="00564CDF">
        <w:rPr>
          <w:rFonts w:ascii="Times New Roman" w:hAnsi="Times New Roman" w:cs="Times New Roman"/>
        </w:rPr>
        <w:t>preparación</w:t>
      </w:r>
      <w:r w:rsidRPr="00564CDF">
        <w:rPr>
          <w:rFonts w:ascii="Times New Roman" w:hAnsi="Times New Roman" w:cs="Times New Roman"/>
        </w:rPr>
        <w:t xml:space="preserve"> de los alimentos a verificar por si a través de terceros las condiciones de salubridad de los lugares donde se realice la </w:t>
      </w:r>
      <w:r w:rsidR="007D184D" w:rsidRPr="00564CDF">
        <w:rPr>
          <w:rFonts w:ascii="Times New Roman" w:hAnsi="Times New Roman" w:cs="Times New Roman"/>
        </w:rPr>
        <w:t>cocción</w:t>
      </w:r>
      <w:r w:rsidRPr="00564CDF">
        <w:rPr>
          <w:rFonts w:ascii="Times New Roman" w:hAnsi="Times New Roman" w:cs="Times New Roman"/>
        </w:rPr>
        <w:t xml:space="preserve"> de los mismos.</w:t>
      </w:r>
    </w:p>
    <w:p w:rsidR="00D930C4" w:rsidRPr="00564CDF" w:rsidRDefault="00EA06EE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>-Que la actividad del PAICOR representa un espacio de suma importancia de la nutrición y la salud de los niños del pueblo, por lo que es una actividad de gran sensibilidad social.</w:t>
      </w:r>
    </w:p>
    <w:p w:rsidR="00D930C4" w:rsidRPr="00564CDF" w:rsidRDefault="00EA06EE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 xml:space="preserve"> P</w:t>
      </w:r>
      <w:r w:rsidR="00D930C4" w:rsidRPr="00564CDF">
        <w:rPr>
          <w:rFonts w:ascii="Times New Roman" w:hAnsi="Times New Roman" w:cs="Times New Roman"/>
        </w:rPr>
        <w:t>or ello</w:t>
      </w:r>
      <w:r w:rsidR="00615D0F" w:rsidRPr="00564CDF">
        <w:rPr>
          <w:rFonts w:ascii="Times New Roman" w:hAnsi="Times New Roman" w:cs="Times New Roman"/>
        </w:rPr>
        <w:t xml:space="preserve"> el Honorable Concejo Deliberante de San Marcos Sierras, sanciona con fuerza de:</w:t>
      </w:r>
    </w:p>
    <w:p w:rsidR="00564CDF" w:rsidRPr="00564CDF" w:rsidRDefault="00564CDF" w:rsidP="00564CDF">
      <w:pPr>
        <w:jc w:val="center"/>
        <w:rPr>
          <w:rFonts w:ascii="Times New Roman" w:hAnsi="Times New Roman" w:cs="Times New Roman"/>
        </w:rPr>
      </w:pPr>
    </w:p>
    <w:p w:rsidR="00615D0F" w:rsidRPr="00564CDF" w:rsidRDefault="00564CDF" w:rsidP="0056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CDF">
        <w:rPr>
          <w:rFonts w:ascii="Times New Roman" w:hAnsi="Times New Roman" w:cs="Times New Roman"/>
          <w:b/>
          <w:sz w:val="28"/>
          <w:szCs w:val="28"/>
        </w:rPr>
        <w:t>ORDENANA</w:t>
      </w:r>
      <w:r w:rsidR="00615D0F" w:rsidRPr="00564CDF">
        <w:rPr>
          <w:rFonts w:ascii="Times New Roman" w:hAnsi="Times New Roman" w:cs="Times New Roman"/>
          <w:b/>
          <w:sz w:val="28"/>
          <w:szCs w:val="28"/>
        </w:rPr>
        <w:t>ZA</w:t>
      </w:r>
      <w:r w:rsidR="00615D0F" w:rsidRPr="00564CDF">
        <w:rPr>
          <w:rFonts w:ascii="Times New Roman" w:hAnsi="Times New Roman" w:cs="Times New Roman"/>
          <w:sz w:val="28"/>
          <w:szCs w:val="28"/>
        </w:rPr>
        <w:t xml:space="preserve"> </w:t>
      </w:r>
      <w:r w:rsidR="00615D0F" w:rsidRPr="00564CDF">
        <w:rPr>
          <w:rFonts w:ascii="Times New Roman" w:hAnsi="Times New Roman" w:cs="Times New Roman"/>
          <w:b/>
          <w:sz w:val="28"/>
          <w:szCs w:val="28"/>
        </w:rPr>
        <w:t>Nº 834/ 2017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 xml:space="preserve"> </w:t>
      </w:r>
      <w:r w:rsidRPr="00564CDF">
        <w:rPr>
          <w:rFonts w:ascii="Times New Roman" w:hAnsi="Times New Roman" w:cs="Times New Roman"/>
          <w:b/>
        </w:rPr>
        <w:t>Art 1</w:t>
      </w:r>
      <w:r w:rsidRPr="00564CDF">
        <w:rPr>
          <w:rFonts w:ascii="Times New Roman" w:hAnsi="Times New Roman" w:cs="Times New Roman"/>
        </w:rPr>
        <w:t>:</w:t>
      </w:r>
      <w:r w:rsidR="00615D0F" w:rsidRPr="00564CDF">
        <w:rPr>
          <w:rFonts w:ascii="Times New Roman" w:hAnsi="Times New Roman" w:cs="Times New Roman"/>
        </w:rPr>
        <w:t xml:space="preserve"> Crease la comisión de seguimiento del funcionamiento del PAICOR, en el ámbito del HCD.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Art 2:</w:t>
      </w:r>
      <w:r w:rsidR="00615D0F" w:rsidRPr="00564CDF">
        <w:rPr>
          <w:rFonts w:ascii="Times New Roman" w:hAnsi="Times New Roman" w:cs="Times New Roman"/>
        </w:rPr>
        <w:t xml:space="preserve"> La comisión estará integrada por dos representantes de la mayoría y uno de la minoría, quienes deberán elevar a este cuerpo un informe acerca de las actividades cada vez que se realicen.  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Art 3</w:t>
      </w:r>
      <w:r w:rsidRPr="00564CDF">
        <w:rPr>
          <w:rFonts w:ascii="Times New Roman" w:hAnsi="Times New Roman" w:cs="Times New Roman"/>
        </w:rPr>
        <w:t xml:space="preserve">: </w:t>
      </w:r>
      <w:r w:rsidR="007D184D" w:rsidRPr="00564CDF">
        <w:rPr>
          <w:rFonts w:ascii="Times New Roman" w:hAnsi="Times New Roman" w:cs="Times New Roman"/>
        </w:rPr>
        <w:t>Es</w:t>
      </w:r>
      <w:r w:rsidR="00615D0F" w:rsidRPr="00564CDF">
        <w:rPr>
          <w:rFonts w:ascii="Times New Roman" w:hAnsi="Times New Roman" w:cs="Times New Roman"/>
        </w:rPr>
        <w:t xml:space="preserve">ta comisión </w:t>
      </w:r>
      <w:r w:rsidR="007D184D" w:rsidRPr="00564CDF">
        <w:rPr>
          <w:rFonts w:ascii="Times New Roman" w:hAnsi="Times New Roman" w:cs="Times New Roman"/>
        </w:rPr>
        <w:t>deberá</w:t>
      </w:r>
      <w:r w:rsidR="00615D0F" w:rsidRPr="00564CDF">
        <w:rPr>
          <w:rFonts w:ascii="Times New Roman" w:hAnsi="Times New Roman" w:cs="Times New Roman"/>
        </w:rPr>
        <w:t xml:space="preserve"> </w:t>
      </w:r>
      <w:r w:rsidR="007D184D" w:rsidRPr="00564CDF">
        <w:rPr>
          <w:rFonts w:ascii="Times New Roman" w:hAnsi="Times New Roman" w:cs="Times New Roman"/>
        </w:rPr>
        <w:t>realizar</w:t>
      </w:r>
      <w:r w:rsidR="00615D0F" w:rsidRPr="00564CDF">
        <w:rPr>
          <w:rFonts w:ascii="Times New Roman" w:hAnsi="Times New Roman" w:cs="Times New Roman"/>
        </w:rPr>
        <w:t xml:space="preserve"> el seguimiento adecuado con respecto al compromiso asumido por el municipio en el Art. 5 del convenio </w:t>
      </w:r>
      <w:r w:rsidR="007D184D" w:rsidRPr="00564CDF">
        <w:rPr>
          <w:rFonts w:ascii="Times New Roman" w:hAnsi="Times New Roman" w:cs="Times New Roman"/>
        </w:rPr>
        <w:t>firmado</w:t>
      </w:r>
      <w:r w:rsidR="00615D0F" w:rsidRPr="00564CDF">
        <w:rPr>
          <w:rFonts w:ascii="Times New Roman" w:hAnsi="Times New Roman" w:cs="Times New Roman"/>
        </w:rPr>
        <w:t xml:space="preserve"> con la provincia.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Art 4:</w:t>
      </w:r>
      <w:r w:rsidRPr="00564CDF">
        <w:rPr>
          <w:rFonts w:ascii="Times New Roman" w:hAnsi="Times New Roman" w:cs="Times New Roman"/>
        </w:rPr>
        <w:t xml:space="preserve"> </w:t>
      </w:r>
      <w:r w:rsidR="007D184D" w:rsidRPr="00564CDF">
        <w:rPr>
          <w:rFonts w:ascii="Times New Roman" w:hAnsi="Times New Roman" w:cs="Times New Roman"/>
        </w:rPr>
        <w:t xml:space="preserve">La comisión podrá solicita la colaboración del técnico bromatológico del municipio, tanto en lugares de acopio de la mercadería, como donde se realice la preparación de la comida. 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Art. 5</w:t>
      </w:r>
      <w:r w:rsidRPr="00564CDF">
        <w:rPr>
          <w:rFonts w:ascii="Times New Roman" w:hAnsi="Times New Roman" w:cs="Times New Roman"/>
        </w:rPr>
        <w:t xml:space="preserve">: </w:t>
      </w:r>
      <w:r w:rsidR="007D184D" w:rsidRPr="00564CDF">
        <w:rPr>
          <w:rFonts w:ascii="Times New Roman" w:hAnsi="Times New Roman" w:cs="Times New Roman"/>
        </w:rPr>
        <w:t>La comisión podrá solicitar al DEM la realización de cursos de capacitación a las cocineras de los comedores cuando se lo considere necesario.</w:t>
      </w:r>
    </w:p>
    <w:p w:rsidR="00D930C4" w:rsidRPr="00564CDF" w:rsidRDefault="00D930C4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  <w:b/>
        </w:rPr>
        <w:t>Art 6</w:t>
      </w:r>
      <w:r w:rsidRPr="00564CDF">
        <w:rPr>
          <w:rFonts w:ascii="Times New Roman" w:hAnsi="Times New Roman" w:cs="Times New Roman"/>
        </w:rPr>
        <w:t>: L</w:t>
      </w:r>
      <w:r w:rsidR="007D184D" w:rsidRPr="00564CDF">
        <w:rPr>
          <w:rFonts w:ascii="Times New Roman" w:hAnsi="Times New Roman" w:cs="Times New Roman"/>
        </w:rPr>
        <w:t>os controles realizados por esta comisión se llevaran a cabo por lo menos una vez al mes, acordado dentro del marco del HCD, de tal manera que cada comedor tenga al menos una visita anual.</w:t>
      </w:r>
    </w:p>
    <w:p w:rsidR="007D184D" w:rsidRPr="00564CDF" w:rsidRDefault="007D184D" w:rsidP="00D930C4">
      <w:pPr>
        <w:jc w:val="both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 xml:space="preserve"> </w:t>
      </w:r>
      <w:r w:rsidRPr="00564CDF">
        <w:rPr>
          <w:rFonts w:ascii="Times New Roman" w:hAnsi="Times New Roman" w:cs="Times New Roman"/>
          <w:b/>
        </w:rPr>
        <w:t>Art 7:</w:t>
      </w:r>
      <w:r w:rsidR="00564CDF" w:rsidRPr="00564CDF">
        <w:rPr>
          <w:rFonts w:ascii="Times New Roman" w:hAnsi="Times New Roman" w:cs="Times New Roman"/>
          <w:b/>
        </w:rPr>
        <w:t xml:space="preserve"> </w:t>
      </w:r>
      <w:r w:rsidR="00564CDF" w:rsidRPr="00564CDF">
        <w:rPr>
          <w:rFonts w:ascii="Times New Roman" w:hAnsi="Times New Roman" w:cs="Times New Roman"/>
        </w:rPr>
        <w:t>Comuníquese, publíquese, dese al registro municipal y archívese.</w:t>
      </w:r>
    </w:p>
    <w:p w:rsidR="007D184D" w:rsidRPr="00564CDF" w:rsidRDefault="007D184D" w:rsidP="00D930C4">
      <w:pPr>
        <w:jc w:val="both"/>
        <w:rPr>
          <w:rFonts w:ascii="Times New Roman" w:hAnsi="Times New Roman" w:cs="Times New Roman"/>
        </w:rPr>
      </w:pPr>
    </w:p>
    <w:p w:rsidR="00564CDF" w:rsidRPr="00564CDF" w:rsidRDefault="00564CDF" w:rsidP="0056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CDF" w:rsidRPr="005C312D" w:rsidRDefault="00564CDF" w:rsidP="005C312D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Cafure María Victoria                                                                                 </w:t>
      </w:r>
      <w:r w:rsidR="005C312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 Villafañe María Agustina</w:t>
      </w:r>
    </w:p>
    <w:p w:rsidR="00564CDF" w:rsidRPr="005C312D" w:rsidRDefault="005C312D" w:rsidP="005C312D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564CDF" w:rsidRPr="005C312D">
        <w:rPr>
          <w:rFonts w:ascii="Times New Roman" w:hAnsi="Times New Roman" w:cs="Times New Roman"/>
          <w:b/>
          <w:sz w:val="16"/>
          <w:szCs w:val="16"/>
        </w:rPr>
        <w:t xml:space="preserve"> Secretaria del HCD                                                                                                Presidente  del  HCD</w:t>
      </w:r>
    </w:p>
    <w:p w:rsidR="00564CDF" w:rsidRPr="005C312D" w:rsidRDefault="00564CDF" w:rsidP="005C312D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p w:rsidR="00DC1670" w:rsidRPr="00564CDF" w:rsidRDefault="00564CDF">
      <w:pPr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>Dada en la sala de Sesiones del Honorable Concejo Deliberante de la Municipalidad de San Marcos Sierras, en Sesión Ordinaria de fecha 21/06/2017</w:t>
      </w:r>
      <w:r>
        <w:rPr>
          <w:rFonts w:ascii="Times New Roman" w:hAnsi="Times New Roman" w:cs="Times New Roman"/>
        </w:rPr>
        <w:t xml:space="preserve"> – Aprobada por unanimidad.</w:t>
      </w:r>
    </w:p>
    <w:sectPr w:rsidR="00DC1670" w:rsidRPr="00564CDF" w:rsidSect="00E62BF4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7D4"/>
    <w:multiLevelType w:val="hybridMultilevel"/>
    <w:tmpl w:val="591AAA7E"/>
    <w:lvl w:ilvl="0" w:tplc="60E0F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30C4"/>
    <w:rsid w:val="001546B2"/>
    <w:rsid w:val="00314DFD"/>
    <w:rsid w:val="00547A17"/>
    <w:rsid w:val="00564CDF"/>
    <w:rsid w:val="005A4189"/>
    <w:rsid w:val="005C0F1A"/>
    <w:rsid w:val="005C312D"/>
    <w:rsid w:val="00615D0F"/>
    <w:rsid w:val="00715FB2"/>
    <w:rsid w:val="0073655D"/>
    <w:rsid w:val="007D184D"/>
    <w:rsid w:val="00A1456F"/>
    <w:rsid w:val="00A62740"/>
    <w:rsid w:val="00A66A73"/>
    <w:rsid w:val="00B851E3"/>
    <w:rsid w:val="00BC78DD"/>
    <w:rsid w:val="00CF0E1C"/>
    <w:rsid w:val="00D930C4"/>
    <w:rsid w:val="00DC1670"/>
    <w:rsid w:val="00E22AEB"/>
    <w:rsid w:val="00E62BF4"/>
    <w:rsid w:val="00E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6EE"/>
    <w:pPr>
      <w:ind w:left="720"/>
      <w:contextualSpacing/>
    </w:pPr>
  </w:style>
  <w:style w:type="paragraph" w:styleId="Sinespaciado">
    <w:name w:val="No Spacing"/>
    <w:uiPriority w:val="1"/>
    <w:qFormat/>
    <w:rsid w:val="005C3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607F-7EE0-4BFB-BB95-E69322D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2017-06-22T15:39:00Z</cp:lastPrinted>
  <dcterms:created xsi:type="dcterms:W3CDTF">2017-08-22T11:29:00Z</dcterms:created>
  <dcterms:modified xsi:type="dcterms:W3CDTF">2017-08-24T12:43:00Z</dcterms:modified>
</cp:coreProperties>
</file>