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6A" w:rsidRPr="00265DE9" w:rsidRDefault="00DF502E" w:rsidP="00DF502E">
      <w:pPr>
        <w:rPr>
          <w:sz w:val="22"/>
          <w:szCs w:val="22"/>
        </w:rPr>
      </w:pPr>
      <w:r w:rsidRPr="00265DE9">
        <w:rPr>
          <w:b/>
          <w:sz w:val="24"/>
          <w:szCs w:val="24"/>
          <w:u w:val="thick"/>
        </w:rPr>
        <w:t>VISTO:</w:t>
      </w:r>
      <w:r w:rsidR="00730B51" w:rsidRPr="00265DE9">
        <w:rPr>
          <w:sz w:val="22"/>
          <w:szCs w:val="22"/>
        </w:rPr>
        <w:t xml:space="preserve"> </w:t>
      </w:r>
      <w:r w:rsidR="00555C68">
        <w:rPr>
          <w:sz w:val="22"/>
          <w:szCs w:val="22"/>
        </w:rPr>
        <w:t>La nota presentada por miembros del Centro de Jubilados.</w:t>
      </w:r>
    </w:p>
    <w:p w:rsidR="00BE186A" w:rsidRPr="00265DE9" w:rsidRDefault="00BE186A" w:rsidP="00BE186A">
      <w:pPr>
        <w:jc w:val="both"/>
        <w:rPr>
          <w:sz w:val="22"/>
          <w:szCs w:val="22"/>
        </w:rPr>
      </w:pPr>
    </w:p>
    <w:p w:rsidR="00730B51" w:rsidRPr="00265DE9" w:rsidRDefault="00BE186A" w:rsidP="00555C68">
      <w:pPr>
        <w:rPr>
          <w:sz w:val="22"/>
          <w:szCs w:val="22"/>
        </w:rPr>
      </w:pPr>
      <w:r w:rsidRPr="00265DE9">
        <w:rPr>
          <w:b/>
          <w:sz w:val="24"/>
          <w:szCs w:val="24"/>
          <w:u w:val="single"/>
        </w:rPr>
        <w:t>Y CONSIDERANDO</w:t>
      </w:r>
      <w:r w:rsidR="00730B51" w:rsidRPr="00265DE9">
        <w:rPr>
          <w:b/>
          <w:sz w:val="22"/>
          <w:szCs w:val="22"/>
          <w:u w:val="single"/>
        </w:rPr>
        <w:t>:</w:t>
      </w:r>
      <w:r w:rsidR="00730B51" w:rsidRPr="00265DE9">
        <w:rPr>
          <w:sz w:val="22"/>
          <w:szCs w:val="22"/>
        </w:rPr>
        <w:t xml:space="preserve"> </w:t>
      </w:r>
      <w:r w:rsidR="00555C68">
        <w:rPr>
          <w:sz w:val="22"/>
          <w:szCs w:val="22"/>
        </w:rPr>
        <w:t>Que solicitan la modificación de la parada de colectivos porque posee usos múltiples entre ellos: ascenso- descenso de profesores y alumnos  de la Escuela IPEM Dr. Molinari Romero; ascenso-descenso de personas mayores al centro de jubilados; ascenso-descenso de profesionales médicos que se desempeñan en dicho centro; y en general el crecimiento muy especial de la zona.-</w:t>
      </w:r>
    </w:p>
    <w:p w:rsidR="00BD7DB4" w:rsidRPr="00265DE9" w:rsidRDefault="00BE186A" w:rsidP="00BE186A">
      <w:pPr>
        <w:jc w:val="both"/>
        <w:rPr>
          <w:sz w:val="22"/>
          <w:szCs w:val="22"/>
        </w:rPr>
      </w:pPr>
      <w:r w:rsidRPr="00265DE9">
        <w:rPr>
          <w:sz w:val="22"/>
          <w:szCs w:val="22"/>
        </w:rPr>
        <w:tab/>
      </w:r>
      <w:r w:rsidRPr="00265DE9">
        <w:rPr>
          <w:sz w:val="22"/>
          <w:szCs w:val="22"/>
        </w:rPr>
        <w:tab/>
      </w:r>
      <w:r w:rsidRPr="00265DE9">
        <w:rPr>
          <w:sz w:val="22"/>
          <w:szCs w:val="22"/>
        </w:rPr>
        <w:tab/>
        <w:t xml:space="preserve">     </w:t>
      </w:r>
    </w:p>
    <w:p w:rsidR="00BE186A" w:rsidRPr="00265DE9" w:rsidRDefault="00BE186A" w:rsidP="00BE186A">
      <w:pPr>
        <w:jc w:val="both"/>
        <w:rPr>
          <w:sz w:val="22"/>
          <w:szCs w:val="22"/>
        </w:rPr>
      </w:pPr>
      <w:r w:rsidRPr="00265DE9">
        <w:rPr>
          <w:sz w:val="22"/>
          <w:szCs w:val="22"/>
        </w:rPr>
        <w:t>Por todo ello, el Honorable  Concejo Deliberante de la Municipalidad de San Marcos Sierras sanciona con fuerza de</w:t>
      </w:r>
      <w:r w:rsidR="003B4911" w:rsidRPr="00265DE9">
        <w:rPr>
          <w:sz w:val="22"/>
          <w:szCs w:val="22"/>
        </w:rPr>
        <w:t>:</w:t>
      </w:r>
    </w:p>
    <w:p w:rsidR="00BE186A" w:rsidRPr="00265DE9" w:rsidRDefault="00BE186A" w:rsidP="00BE186A">
      <w:pPr>
        <w:jc w:val="both"/>
        <w:rPr>
          <w:sz w:val="28"/>
          <w:szCs w:val="28"/>
        </w:rPr>
      </w:pPr>
    </w:p>
    <w:p w:rsidR="00BE186A" w:rsidRPr="00265DE9" w:rsidRDefault="00BE186A" w:rsidP="00BE186A">
      <w:pPr>
        <w:jc w:val="center"/>
        <w:rPr>
          <w:b/>
          <w:sz w:val="28"/>
          <w:szCs w:val="28"/>
          <w:u w:val="single"/>
        </w:rPr>
      </w:pPr>
      <w:r w:rsidRPr="00265DE9">
        <w:rPr>
          <w:b/>
          <w:sz w:val="28"/>
          <w:szCs w:val="28"/>
          <w:u w:val="single"/>
        </w:rPr>
        <w:t>ORDENANZA Nº</w:t>
      </w:r>
      <w:r w:rsidR="00742B6D">
        <w:rPr>
          <w:b/>
          <w:sz w:val="28"/>
          <w:szCs w:val="28"/>
          <w:u w:val="single"/>
        </w:rPr>
        <w:t>805/16</w:t>
      </w:r>
    </w:p>
    <w:p w:rsidR="00742B6D" w:rsidRDefault="00742B6D" w:rsidP="00555C68">
      <w:pPr>
        <w:spacing w:after="120"/>
        <w:jc w:val="both"/>
        <w:rPr>
          <w:b/>
          <w:sz w:val="28"/>
          <w:szCs w:val="28"/>
          <w:u w:val="single"/>
        </w:rPr>
      </w:pPr>
    </w:p>
    <w:p w:rsidR="00555C68" w:rsidRDefault="00BE186A" w:rsidP="00555C68">
      <w:pPr>
        <w:spacing w:after="120"/>
        <w:jc w:val="both"/>
        <w:rPr>
          <w:sz w:val="24"/>
          <w:szCs w:val="24"/>
        </w:rPr>
      </w:pPr>
      <w:r w:rsidRPr="00265DE9">
        <w:rPr>
          <w:b/>
          <w:sz w:val="24"/>
          <w:szCs w:val="24"/>
          <w:u w:val="single"/>
        </w:rPr>
        <w:t>ART. 1º</w:t>
      </w:r>
      <w:r w:rsidR="00555C68" w:rsidRPr="00265DE9">
        <w:rPr>
          <w:b/>
          <w:sz w:val="24"/>
          <w:szCs w:val="24"/>
          <w:u w:val="single"/>
        </w:rPr>
        <w:t xml:space="preserve">: </w:t>
      </w:r>
      <w:r w:rsidR="00555C68" w:rsidRPr="00265DE9">
        <w:rPr>
          <w:sz w:val="24"/>
          <w:szCs w:val="24"/>
        </w:rPr>
        <w:t>Modifíquese</w:t>
      </w:r>
      <w:r w:rsidR="00555C68">
        <w:rPr>
          <w:sz w:val="24"/>
          <w:szCs w:val="24"/>
        </w:rPr>
        <w:t xml:space="preserve"> el Art. 32º en su inciso 4</w:t>
      </w:r>
      <w:r w:rsidR="00547840">
        <w:rPr>
          <w:sz w:val="24"/>
          <w:szCs w:val="24"/>
        </w:rPr>
        <w:t xml:space="preserve"> de la Ordenanza Nº799/16</w:t>
      </w:r>
      <w:r w:rsidR="00555C68">
        <w:rPr>
          <w:sz w:val="24"/>
          <w:szCs w:val="24"/>
        </w:rPr>
        <w:t>, el que quedará redactado de la siguiente manera: “Establézcase las paradas del colectivo regular de la  Empresa prestadora de servicio cada doscientos (200) metros, debiendo estar ésta señalizada.</w:t>
      </w:r>
      <w:bookmarkStart w:id="0" w:name="_GoBack"/>
      <w:bookmarkEnd w:id="0"/>
      <w:r w:rsidR="00555C68">
        <w:rPr>
          <w:sz w:val="24"/>
          <w:szCs w:val="24"/>
        </w:rPr>
        <w:t>”</w:t>
      </w:r>
    </w:p>
    <w:p w:rsidR="00555C68" w:rsidRPr="00742B6D" w:rsidRDefault="00555C68" w:rsidP="00555C68">
      <w:pPr>
        <w:jc w:val="both"/>
        <w:rPr>
          <w:u w:val="single"/>
        </w:rPr>
      </w:pPr>
      <w:r w:rsidRPr="00742B6D">
        <w:rPr>
          <w:u w:val="single"/>
        </w:rPr>
        <w:t>Recorrido de oeste a este por calle Libertad:</w:t>
      </w:r>
    </w:p>
    <w:p w:rsidR="00555C68" w:rsidRPr="00742B6D" w:rsidRDefault="00555C68" w:rsidP="00555C68">
      <w:pPr>
        <w:jc w:val="both"/>
      </w:pPr>
      <w:r w:rsidRPr="00742B6D">
        <w:t>1-Libertad al 100(frente a distribuidora San Expedito);</w:t>
      </w:r>
    </w:p>
    <w:p w:rsidR="00555C68" w:rsidRPr="00742B6D" w:rsidRDefault="00555C68" w:rsidP="00555C68">
      <w:pPr>
        <w:jc w:val="both"/>
      </w:pPr>
      <w:r w:rsidRPr="00742B6D">
        <w:t>2-Libertad esquina Zorzal;</w:t>
      </w:r>
    </w:p>
    <w:p w:rsidR="00555C68" w:rsidRPr="00742B6D" w:rsidRDefault="00555C68" w:rsidP="00555C68">
      <w:pPr>
        <w:jc w:val="both"/>
      </w:pPr>
      <w:r w:rsidRPr="00742B6D">
        <w:t>3-Libertad esquina los Horneros;</w:t>
      </w:r>
    </w:p>
    <w:p w:rsidR="00555C68" w:rsidRPr="00742B6D" w:rsidRDefault="00555C68" w:rsidP="00555C68">
      <w:pPr>
        <w:jc w:val="both"/>
      </w:pPr>
      <w:r w:rsidRPr="00742B6D">
        <w:t>4-Libertad esquina Reyna Mora;</w:t>
      </w:r>
    </w:p>
    <w:p w:rsidR="00555C68" w:rsidRPr="00742B6D" w:rsidRDefault="00555C68" w:rsidP="00555C68">
      <w:pPr>
        <w:jc w:val="both"/>
      </w:pPr>
      <w:r w:rsidRPr="00742B6D">
        <w:t>5-Libertad esquina Moreno;</w:t>
      </w:r>
    </w:p>
    <w:p w:rsidR="00555C68" w:rsidRPr="00742B6D" w:rsidRDefault="00555C68" w:rsidP="00555C68">
      <w:pPr>
        <w:jc w:val="both"/>
      </w:pPr>
      <w:r w:rsidRPr="00742B6D">
        <w:t>6-Libertad esquina Sarmiento;</w:t>
      </w:r>
    </w:p>
    <w:p w:rsidR="00555C68" w:rsidRPr="00742B6D" w:rsidRDefault="00555C68" w:rsidP="00555C68">
      <w:pPr>
        <w:jc w:val="both"/>
        <w:rPr>
          <w:u w:val="single"/>
        </w:rPr>
      </w:pPr>
      <w:r w:rsidRPr="00742B6D">
        <w:rPr>
          <w:u w:val="single"/>
        </w:rPr>
        <w:t>Recorrido de sur a norte:</w:t>
      </w:r>
    </w:p>
    <w:p w:rsidR="00555C68" w:rsidRPr="00742B6D" w:rsidRDefault="00555C68" w:rsidP="00555C68">
      <w:pPr>
        <w:jc w:val="both"/>
      </w:pPr>
      <w:r w:rsidRPr="00742B6D">
        <w:t>7-San Martín entre Libertad y Córdoba,</w:t>
      </w:r>
    </w:p>
    <w:p w:rsidR="00555C68" w:rsidRPr="00742B6D" w:rsidRDefault="00555C68" w:rsidP="00555C68">
      <w:pPr>
        <w:jc w:val="both"/>
      </w:pPr>
      <w:r w:rsidRPr="00742B6D">
        <w:t>8-San Martín esquina Siete Colores,</w:t>
      </w:r>
    </w:p>
    <w:p w:rsidR="00555C68" w:rsidRPr="00742B6D" w:rsidRDefault="00555C68" w:rsidP="00555C68">
      <w:pPr>
        <w:jc w:val="both"/>
      </w:pPr>
      <w:r w:rsidRPr="00742B6D">
        <w:t>9-San Martín esquina los Garabatos,</w:t>
      </w:r>
    </w:p>
    <w:p w:rsidR="00555C68" w:rsidRPr="00742B6D" w:rsidRDefault="00555C68" w:rsidP="00555C68">
      <w:pPr>
        <w:jc w:val="both"/>
      </w:pPr>
      <w:r w:rsidRPr="00742B6D">
        <w:t>10-San Martín 640 (frente casa la Alquería),</w:t>
      </w:r>
    </w:p>
    <w:p w:rsidR="00555C68" w:rsidRPr="00742B6D" w:rsidRDefault="00555C68" w:rsidP="00555C68">
      <w:pPr>
        <w:jc w:val="both"/>
      </w:pPr>
      <w:r w:rsidRPr="00742B6D">
        <w:t>11-San Martín esquina Monteagudo,</w:t>
      </w:r>
    </w:p>
    <w:p w:rsidR="00555C68" w:rsidRPr="00742B6D" w:rsidRDefault="00555C68" w:rsidP="00555C68">
      <w:pPr>
        <w:jc w:val="both"/>
      </w:pPr>
      <w:r w:rsidRPr="00742B6D">
        <w:t>12-San Martín esquina callejón Los Duendes,</w:t>
      </w:r>
    </w:p>
    <w:p w:rsidR="00555C68" w:rsidRPr="00742B6D" w:rsidRDefault="00555C68" w:rsidP="00555C68">
      <w:pPr>
        <w:jc w:val="both"/>
      </w:pPr>
      <w:r w:rsidRPr="00742B6D">
        <w:t>13-San Martín esquina Epifanía Reyna.</w:t>
      </w:r>
    </w:p>
    <w:p w:rsidR="00555C68" w:rsidRPr="00742B6D" w:rsidRDefault="00555C68" w:rsidP="00555C68">
      <w:pPr>
        <w:jc w:val="both"/>
        <w:rPr>
          <w:u w:val="single"/>
        </w:rPr>
      </w:pPr>
      <w:r w:rsidRPr="00742B6D">
        <w:rPr>
          <w:u w:val="single"/>
        </w:rPr>
        <w:t>Recorrido de norte a sur:</w:t>
      </w:r>
    </w:p>
    <w:p w:rsidR="00555C68" w:rsidRPr="00742B6D" w:rsidRDefault="00555C68" w:rsidP="00555C68">
      <w:pPr>
        <w:jc w:val="both"/>
      </w:pPr>
      <w:r w:rsidRPr="00742B6D">
        <w:t>1-San Martín esquina Epifanía Reyna,</w:t>
      </w:r>
    </w:p>
    <w:p w:rsidR="00555C68" w:rsidRPr="00742B6D" w:rsidRDefault="00555C68" w:rsidP="00555C68">
      <w:pPr>
        <w:jc w:val="both"/>
      </w:pPr>
      <w:r w:rsidRPr="00742B6D">
        <w:t>2-San Martín esquina callejón Los Duendes,</w:t>
      </w:r>
    </w:p>
    <w:p w:rsidR="00555C68" w:rsidRPr="00742B6D" w:rsidRDefault="00555C68" w:rsidP="00555C68">
      <w:pPr>
        <w:jc w:val="both"/>
      </w:pPr>
      <w:r w:rsidRPr="00742B6D">
        <w:t>3-San Martín esquina Monteagudo,</w:t>
      </w:r>
    </w:p>
    <w:p w:rsidR="00555C68" w:rsidRPr="00742B6D" w:rsidRDefault="00555C68" w:rsidP="00555C68">
      <w:pPr>
        <w:jc w:val="both"/>
      </w:pPr>
      <w:r w:rsidRPr="00742B6D">
        <w:t>4-San Martín al 640 (frente casa la Alquería)</w:t>
      </w:r>
    </w:p>
    <w:p w:rsidR="00555C68" w:rsidRPr="00742B6D" w:rsidRDefault="00555C68" w:rsidP="00555C68">
      <w:pPr>
        <w:jc w:val="both"/>
      </w:pPr>
      <w:r w:rsidRPr="00742B6D">
        <w:t>5-San Martín esquina los Garabatos.</w:t>
      </w:r>
    </w:p>
    <w:p w:rsidR="00555C68" w:rsidRPr="00742B6D" w:rsidRDefault="00555C68" w:rsidP="00555C68">
      <w:pPr>
        <w:jc w:val="both"/>
        <w:rPr>
          <w:u w:val="single"/>
        </w:rPr>
      </w:pPr>
      <w:r w:rsidRPr="00742B6D">
        <w:rPr>
          <w:u w:val="single"/>
        </w:rPr>
        <w:t>Recorrido de este a oeste:</w:t>
      </w:r>
    </w:p>
    <w:p w:rsidR="00555C68" w:rsidRPr="00742B6D" w:rsidRDefault="00555C68" w:rsidP="00555C68">
      <w:pPr>
        <w:jc w:val="both"/>
      </w:pPr>
      <w:r w:rsidRPr="00742B6D">
        <w:t>6-San Martín esquina Siete Colores,</w:t>
      </w:r>
    </w:p>
    <w:p w:rsidR="00555C68" w:rsidRPr="00742B6D" w:rsidRDefault="00555C68" w:rsidP="00555C68">
      <w:pPr>
        <w:jc w:val="both"/>
      </w:pPr>
      <w:r w:rsidRPr="00742B6D">
        <w:t>7-Sarmiento esquina Córdoba,</w:t>
      </w:r>
    </w:p>
    <w:p w:rsidR="00555C68" w:rsidRPr="00742B6D" w:rsidRDefault="00555C68" w:rsidP="00555C68">
      <w:pPr>
        <w:jc w:val="both"/>
      </w:pPr>
      <w:r w:rsidRPr="00742B6D">
        <w:t>8-Moreno esquina Libertad,</w:t>
      </w:r>
    </w:p>
    <w:p w:rsidR="00555C68" w:rsidRPr="00742B6D" w:rsidRDefault="00DF1ABF" w:rsidP="00555C68">
      <w:pPr>
        <w:jc w:val="both"/>
      </w:pPr>
      <w:r w:rsidRPr="00742B6D">
        <w:t>9-Libertad esquina Reyna Mora</w:t>
      </w:r>
      <w:r w:rsidR="00555C68" w:rsidRPr="00742B6D">
        <w:t>,</w:t>
      </w:r>
    </w:p>
    <w:p w:rsidR="00555C68" w:rsidRPr="00742B6D" w:rsidRDefault="00555C68" w:rsidP="00555C68">
      <w:pPr>
        <w:jc w:val="both"/>
      </w:pPr>
      <w:r w:rsidRPr="00742B6D">
        <w:t>10-Libertad esquina Los Horneros,</w:t>
      </w:r>
    </w:p>
    <w:p w:rsidR="00555C68" w:rsidRPr="00742B6D" w:rsidRDefault="00555C68" w:rsidP="00555C68">
      <w:pPr>
        <w:jc w:val="both"/>
      </w:pPr>
      <w:r w:rsidRPr="00742B6D">
        <w:t>11-Libertad esquina el Zorzal,</w:t>
      </w:r>
    </w:p>
    <w:p w:rsidR="00742B6D" w:rsidRDefault="00BE186A" w:rsidP="00742B6D">
      <w:pPr>
        <w:spacing w:after="120"/>
        <w:jc w:val="both"/>
        <w:rPr>
          <w:shd w:val="clear" w:color="auto" w:fill="FFFFFF"/>
        </w:rPr>
      </w:pPr>
      <w:r w:rsidRPr="00265DE9">
        <w:rPr>
          <w:b/>
          <w:sz w:val="24"/>
          <w:szCs w:val="24"/>
          <w:u w:val="single"/>
        </w:rPr>
        <w:t>ART. 2º:</w:t>
      </w:r>
      <w:r w:rsidRPr="00265DE9">
        <w:rPr>
          <w:sz w:val="22"/>
          <w:szCs w:val="22"/>
        </w:rPr>
        <w:t xml:space="preserve"> </w:t>
      </w:r>
      <w:r w:rsidR="00644BA4" w:rsidRPr="00265DE9">
        <w:rPr>
          <w:color w:val="000000"/>
          <w:kern w:val="24"/>
          <w:sz w:val="22"/>
          <w:szCs w:val="22"/>
          <w:lang w:val="es-MX" w:eastAsia="es-MX"/>
        </w:rPr>
        <w:t xml:space="preserve">Comuníquese </w:t>
      </w:r>
      <w:r w:rsidR="00644BA4" w:rsidRPr="00265DE9">
        <w:rPr>
          <w:sz w:val="22"/>
          <w:szCs w:val="22"/>
        </w:rPr>
        <w:t xml:space="preserve">Publíquese, Dése al Registro Municipal y </w:t>
      </w:r>
      <w:r w:rsidR="00BB6A55" w:rsidRPr="00265DE9">
        <w:rPr>
          <w:sz w:val="22"/>
          <w:szCs w:val="22"/>
        </w:rPr>
        <w:t>Archívese</w:t>
      </w:r>
      <w:r w:rsidR="00BB6A55" w:rsidRPr="00265DE9">
        <w:rPr>
          <w:color w:val="000000"/>
          <w:sz w:val="22"/>
          <w:szCs w:val="22"/>
        </w:rPr>
        <w:t>.</w:t>
      </w:r>
      <w:r w:rsidR="00BB6A55" w:rsidRPr="00265DE9">
        <w:rPr>
          <w:shd w:val="clear" w:color="auto" w:fill="FFFFFF"/>
        </w:rPr>
        <w:t xml:space="preserve"> </w:t>
      </w:r>
    </w:p>
    <w:p w:rsidR="00742B6D" w:rsidRPr="00420719" w:rsidRDefault="00742B6D" w:rsidP="00420719">
      <w:pPr>
        <w:spacing w:after="120"/>
        <w:jc w:val="both"/>
        <w:rPr>
          <w:sz w:val="22"/>
          <w:szCs w:val="22"/>
          <w:shd w:val="clear" w:color="auto" w:fill="FFFFFF"/>
        </w:rPr>
      </w:pPr>
      <w:r w:rsidRPr="00742B6D">
        <w:rPr>
          <w:sz w:val="22"/>
          <w:szCs w:val="22"/>
          <w:shd w:val="clear" w:color="auto" w:fill="FFFFFF"/>
        </w:rPr>
        <w:t>San Marcos Sierras, 21 de Septiembre de 2016.</w:t>
      </w:r>
      <w:r>
        <w:rPr>
          <w:b/>
          <w:sz w:val="16"/>
          <w:szCs w:val="16"/>
        </w:rPr>
        <w:t xml:space="preserve">   </w:t>
      </w:r>
    </w:p>
    <w:p w:rsidR="00742B6D" w:rsidRDefault="00742B6D" w:rsidP="00742B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742B6D" w:rsidRPr="00957850" w:rsidRDefault="00742B6D" w:rsidP="00742B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Tulian Paula Amalia</w:t>
      </w:r>
      <w:r w:rsidRPr="00957850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Villafañe María Agustina</w:t>
      </w:r>
    </w:p>
    <w:p w:rsidR="00742B6D" w:rsidRDefault="00742B6D" w:rsidP="00742B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Presidente   del  HCD</w:t>
      </w:r>
    </w:p>
    <w:p w:rsidR="00742B6D" w:rsidRDefault="00742B6D" w:rsidP="00742B6D">
      <w:pPr>
        <w:rPr>
          <w:sz w:val="22"/>
          <w:szCs w:val="22"/>
        </w:rPr>
      </w:pPr>
    </w:p>
    <w:p w:rsidR="00742B6D" w:rsidRPr="00742B6D" w:rsidRDefault="00742B6D" w:rsidP="00742B6D">
      <w:pPr>
        <w:rPr>
          <w:sz w:val="22"/>
          <w:szCs w:val="22"/>
        </w:rPr>
      </w:pPr>
      <w:r w:rsidRPr="00265DE9">
        <w:rPr>
          <w:sz w:val="22"/>
          <w:szCs w:val="22"/>
        </w:rPr>
        <w:t>Dada en la Sala de Sesiones del Honorable Concejo Deliberante de la Municipalidad de San Marcos Sierras, en</w:t>
      </w:r>
      <w:r>
        <w:rPr>
          <w:sz w:val="22"/>
          <w:szCs w:val="22"/>
        </w:rPr>
        <w:t xml:space="preserve"> Sesión Ordinaria de fecha 21/09</w:t>
      </w:r>
      <w:r w:rsidRPr="00265DE9">
        <w:rPr>
          <w:sz w:val="22"/>
          <w:szCs w:val="22"/>
        </w:rPr>
        <w:t>/16</w:t>
      </w:r>
      <w:r>
        <w:rPr>
          <w:sz w:val="22"/>
          <w:szCs w:val="22"/>
        </w:rPr>
        <w:t xml:space="preserve"> y Aprobada por Unanimidad</w:t>
      </w:r>
      <w:r w:rsidRPr="00265DE9">
        <w:rPr>
          <w:sz w:val="22"/>
          <w:szCs w:val="22"/>
        </w:rPr>
        <w:t>.</w:t>
      </w:r>
    </w:p>
    <w:sectPr w:rsidR="00742B6D" w:rsidRPr="00742B6D" w:rsidSect="00742B6D">
      <w:headerReference w:type="default" r:id="rId7"/>
      <w:pgSz w:w="11906" w:h="16838" w:code="1"/>
      <w:pgMar w:top="2495" w:right="1304" w:bottom="851" w:left="181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F5" w:rsidRDefault="00280FF5" w:rsidP="00BE186A">
      <w:r>
        <w:separator/>
      </w:r>
    </w:p>
  </w:endnote>
  <w:endnote w:type="continuationSeparator" w:id="1">
    <w:p w:rsidR="00280FF5" w:rsidRDefault="00280FF5" w:rsidP="00BE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F5" w:rsidRDefault="00280FF5" w:rsidP="00BE186A">
      <w:r>
        <w:separator/>
      </w:r>
    </w:p>
  </w:footnote>
  <w:footnote w:type="continuationSeparator" w:id="1">
    <w:p w:rsidR="00280FF5" w:rsidRDefault="00280FF5" w:rsidP="00BE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9" w:rsidRDefault="00265DE9" w:rsidP="003C2B81">
    <w:pPr>
      <w:jc w:val="center"/>
      <w:rPr>
        <w:b/>
        <w:sz w:val="24"/>
        <w:szCs w:val="24"/>
        <w:u w:val="single"/>
      </w:rPr>
    </w:pPr>
  </w:p>
  <w:p w:rsidR="003C2B81" w:rsidRDefault="00265DE9" w:rsidP="003C2B81">
    <w:pPr>
      <w:jc w:val="center"/>
      <w:rPr>
        <w:b/>
        <w:sz w:val="24"/>
        <w:szCs w:val="24"/>
        <w:u w:val="single"/>
      </w:rPr>
    </w:pPr>
    <w:r>
      <w:rPr>
        <w:b/>
        <w:noProof/>
        <w:sz w:val="24"/>
        <w:szCs w:val="24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1762125</wp:posOffset>
          </wp:positionH>
          <wp:positionV relativeFrom="margin">
            <wp:posOffset>-1270000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2B81">
      <w:rPr>
        <w:b/>
        <w:noProof/>
        <w:sz w:val="24"/>
        <w:szCs w:val="24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152400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186A" w:rsidRPr="00265DE9" w:rsidRDefault="00BE186A" w:rsidP="00BE186A">
    <w:pPr>
      <w:jc w:val="center"/>
      <w:rPr>
        <w:b/>
        <w:sz w:val="26"/>
        <w:szCs w:val="26"/>
        <w:u w:val="single"/>
      </w:rPr>
    </w:pPr>
    <w:r w:rsidRPr="00265DE9">
      <w:rPr>
        <w:b/>
        <w:sz w:val="26"/>
        <w:szCs w:val="26"/>
        <w:u w:val="single"/>
      </w:rPr>
      <w:t>HONORABLE CONCEJO DELIBERANTE</w:t>
    </w:r>
  </w:p>
  <w:p w:rsidR="00BE186A" w:rsidRPr="00265DE9" w:rsidRDefault="00BE186A" w:rsidP="00BE186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BE186A" w:rsidRPr="00265DE9" w:rsidRDefault="00BE186A" w:rsidP="00BE186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3C2B81" w:rsidRPr="00265DE9" w:rsidRDefault="003C2B81" w:rsidP="003C2B8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 03549 – 496007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704C"/>
    <w:multiLevelType w:val="hybridMultilevel"/>
    <w:tmpl w:val="04382E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13B06"/>
    <w:multiLevelType w:val="hybridMultilevel"/>
    <w:tmpl w:val="47A614F0"/>
    <w:lvl w:ilvl="0" w:tplc="24D8B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BE186A"/>
    <w:rsid w:val="00017B7B"/>
    <w:rsid w:val="000402FB"/>
    <w:rsid w:val="00097953"/>
    <w:rsid w:val="0010088F"/>
    <w:rsid w:val="001067EB"/>
    <w:rsid w:val="001072B4"/>
    <w:rsid w:val="0013285B"/>
    <w:rsid w:val="00171C1E"/>
    <w:rsid w:val="002337C3"/>
    <w:rsid w:val="00247D7D"/>
    <w:rsid w:val="00265DE9"/>
    <w:rsid w:val="00265E51"/>
    <w:rsid w:val="00267987"/>
    <w:rsid w:val="00280FF5"/>
    <w:rsid w:val="002E7AA8"/>
    <w:rsid w:val="00335F78"/>
    <w:rsid w:val="00353660"/>
    <w:rsid w:val="0038410B"/>
    <w:rsid w:val="003B4911"/>
    <w:rsid w:val="003C2B81"/>
    <w:rsid w:val="0040198C"/>
    <w:rsid w:val="00420719"/>
    <w:rsid w:val="004310FF"/>
    <w:rsid w:val="0044498E"/>
    <w:rsid w:val="004524D5"/>
    <w:rsid w:val="00462B0C"/>
    <w:rsid w:val="004B30BE"/>
    <w:rsid w:val="00527E9A"/>
    <w:rsid w:val="00547840"/>
    <w:rsid w:val="00555C68"/>
    <w:rsid w:val="00592828"/>
    <w:rsid w:val="005A4D1B"/>
    <w:rsid w:val="005B53FB"/>
    <w:rsid w:val="005B6469"/>
    <w:rsid w:val="005C607D"/>
    <w:rsid w:val="006225D7"/>
    <w:rsid w:val="00624FC8"/>
    <w:rsid w:val="0063092D"/>
    <w:rsid w:val="00642397"/>
    <w:rsid w:val="00644BA4"/>
    <w:rsid w:val="006827E2"/>
    <w:rsid w:val="00700CB7"/>
    <w:rsid w:val="00710955"/>
    <w:rsid w:val="00715FB2"/>
    <w:rsid w:val="00730B51"/>
    <w:rsid w:val="00732993"/>
    <w:rsid w:val="00742B6D"/>
    <w:rsid w:val="00743CF8"/>
    <w:rsid w:val="00771B3C"/>
    <w:rsid w:val="007D6F51"/>
    <w:rsid w:val="00813E01"/>
    <w:rsid w:val="008400B6"/>
    <w:rsid w:val="008A1E60"/>
    <w:rsid w:val="008A55A2"/>
    <w:rsid w:val="008B7D63"/>
    <w:rsid w:val="008C1F92"/>
    <w:rsid w:val="008D7EFE"/>
    <w:rsid w:val="008F46E6"/>
    <w:rsid w:val="00952B61"/>
    <w:rsid w:val="0096773C"/>
    <w:rsid w:val="00973EFC"/>
    <w:rsid w:val="009E5022"/>
    <w:rsid w:val="00A34BBD"/>
    <w:rsid w:val="00A372B5"/>
    <w:rsid w:val="00A623B4"/>
    <w:rsid w:val="00A966F5"/>
    <w:rsid w:val="00AD3322"/>
    <w:rsid w:val="00AD3CD0"/>
    <w:rsid w:val="00B0589C"/>
    <w:rsid w:val="00B230A8"/>
    <w:rsid w:val="00B63B07"/>
    <w:rsid w:val="00B67A46"/>
    <w:rsid w:val="00BB6A55"/>
    <w:rsid w:val="00BB7BBD"/>
    <w:rsid w:val="00BD295B"/>
    <w:rsid w:val="00BD7DB4"/>
    <w:rsid w:val="00BE1453"/>
    <w:rsid w:val="00BE186A"/>
    <w:rsid w:val="00C06FAE"/>
    <w:rsid w:val="00C13D49"/>
    <w:rsid w:val="00C24A9E"/>
    <w:rsid w:val="00C65E04"/>
    <w:rsid w:val="00C70083"/>
    <w:rsid w:val="00CE4F1C"/>
    <w:rsid w:val="00D42CFF"/>
    <w:rsid w:val="00D66616"/>
    <w:rsid w:val="00D7500D"/>
    <w:rsid w:val="00DA7BEC"/>
    <w:rsid w:val="00DC1670"/>
    <w:rsid w:val="00DC2612"/>
    <w:rsid w:val="00DE04EE"/>
    <w:rsid w:val="00DE5B56"/>
    <w:rsid w:val="00DF1ABF"/>
    <w:rsid w:val="00DF502E"/>
    <w:rsid w:val="00E22AEB"/>
    <w:rsid w:val="00E55B26"/>
    <w:rsid w:val="00E62BF4"/>
    <w:rsid w:val="00E65809"/>
    <w:rsid w:val="00E76404"/>
    <w:rsid w:val="00E92C52"/>
    <w:rsid w:val="00EB2F09"/>
    <w:rsid w:val="00EC1BB6"/>
    <w:rsid w:val="00EC3076"/>
    <w:rsid w:val="00ED5070"/>
    <w:rsid w:val="00F40A96"/>
    <w:rsid w:val="00F6534F"/>
    <w:rsid w:val="00FB2AEF"/>
    <w:rsid w:val="00FC5EAC"/>
    <w:rsid w:val="00FC6FE2"/>
    <w:rsid w:val="00FE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E1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semiHidden/>
    <w:rsid w:val="00BE186A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186A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E18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inespaciado">
    <w:name w:val="No Spacing"/>
    <w:uiPriority w:val="1"/>
    <w:qFormat/>
    <w:rsid w:val="00AD3C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26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tulo">
    <w:name w:val="Title"/>
    <w:basedOn w:val="Normal"/>
    <w:link w:val="TtuloCar"/>
    <w:qFormat/>
    <w:rsid w:val="00642397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642397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5</cp:revision>
  <cp:lastPrinted>2016-09-22T12:29:00Z</cp:lastPrinted>
  <dcterms:created xsi:type="dcterms:W3CDTF">2016-09-22T11:52:00Z</dcterms:created>
  <dcterms:modified xsi:type="dcterms:W3CDTF">2016-09-26T13:12:00Z</dcterms:modified>
</cp:coreProperties>
</file>